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3028A" w14:textId="77777777" w:rsidR="000F63F2" w:rsidRPr="00DE01F6" w:rsidRDefault="000F63F2" w:rsidP="00C00092">
      <w:pPr>
        <w:spacing w:line="276" w:lineRule="auto"/>
        <w:jc w:val="right"/>
        <w:rPr>
          <w:rFonts w:ascii="Arial" w:hAnsi="Arial" w:cs="Arial"/>
          <w:sz w:val="20"/>
          <w:szCs w:val="20"/>
        </w:rPr>
      </w:pPr>
      <w:r w:rsidRPr="00E77E65">
        <w:rPr>
          <w:rFonts w:ascii="Arial" w:hAnsi="Arial" w:cs="Arial"/>
          <w:sz w:val="20"/>
          <w:szCs w:val="20"/>
        </w:rPr>
        <w:t>Date</w:t>
      </w:r>
      <w:r w:rsidR="00C87DA3" w:rsidRPr="00DE01F6">
        <w:rPr>
          <w:rFonts w:ascii="Arial" w:hAnsi="Arial" w:cs="Arial"/>
          <w:sz w:val="20"/>
          <w:szCs w:val="20"/>
        </w:rPr>
        <w:t xml:space="preserve">: </w:t>
      </w:r>
      <w:r w:rsidR="00DA471A" w:rsidRPr="00DE01F6">
        <w:rPr>
          <w:rFonts w:ascii="Arial" w:hAnsi="Arial" w:cs="Arial"/>
          <w:sz w:val="20"/>
          <w:szCs w:val="20"/>
        </w:rPr>
        <w:t>DD/MM/YYYY</w:t>
      </w:r>
    </w:p>
    <w:p w14:paraId="2C952055" w14:textId="77777777" w:rsidR="00E86814" w:rsidRPr="00DE01F6" w:rsidRDefault="00FA39AC" w:rsidP="00C00092">
      <w:pPr>
        <w:spacing w:line="276" w:lineRule="auto"/>
        <w:jc w:val="both"/>
        <w:rPr>
          <w:rFonts w:ascii="Arial" w:hAnsi="Arial" w:cs="Arial"/>
          <w:sz w:val="20"/>
          <w:szCs w:val="20"/>
        </w:rPr>
      </w:pPr>
      <w:r w:rsidRPr="00DE01F6">
        <w:rPr>
          <w:rFonts w:ascii="Arial" w:hAnsi="Arial" w:cs="Arial"/>
          <w:sz w:val="20"/>
          <w:szCs w:val="20"/>
        </w:rPr>
        <w:t>Issuer Name</w:t>
      </w:r>
    </w:p>
    <w:p w14:paraId="70061932" w14:textId="77777777" w:rsidR="002B047A" w:rsidRPr="00DE01F6" w:rsidRDefault="00FA39AC" w:rsidP="00C00092">
      <w:pPr>
        <w:spacing w:line="276" w:lineRule="auto"/>
        <w:jc w:val="both"/>
        <w:rPr>
          <w:rFonts w:ascii="Arial" w:hAnsi="Arial" w:cs="Arial"/>
          <w:sz w:val="20"/>
          <w:szCs w:val="20"/>
        </w:rPr>
      </w:pPr>
      <w:r w:rsidRPr="00DE01F6">
        <w:rPr>
          <w:rFonts w:ascii="Arial" w:hAnsi="Arial" w:cs="Arial"/>
          <w:sz w:val="20"/>
          <w:szCs w:val="20"/>
        </w:rPr>
        <w:t>Issuer Address 1</w:t>
      </w:r>
    </w:p>
    <w:p w14:paraId="35017579" w14:textId="77777777" w:rsidR="00FA39AC" w:rsidRPr="00E77E65" w:rsidRDefault="00FA39AC" w:rsidP="00C00092">
      <w:pPr>
        <w:spacing w:line="276" w:lineRule="auto"/>
        <w:jc w:val="both"/>
        <w:rPr>
          <w:rFonts w:ascii="Arial" w:hAnsi="Arial" w:cs="Arial"/>
          <w:sz w:val="20"/>
          <w:szCs w:val="20"/>
        </w:rPr>
      </w:pPr>
      <w:r w:rsidRPr="00E77E65">
        <w:rPr>
          <w:rFonts w:ascii="Arial" w:hAnsi="Arial" w:cs="Arial"/>
          <w:sz w:val="20"/>
          <w:szCs w:val="20"/>
        </w:rPr>
        <w:t>Issuer Address 2</w:t>
      </w:r>
    </w:p>
    <w:p w14:paraId="1404626D" w14:textId="1F849BD6" w:rsidR="00FA39AC" w:rsidRDefault="00FA39AC" w:rsidP="00BE709E">
      <w:pPr>
        <w:spacing w:line="276" w:lineRule="auto"/>
        <w:jc w:val="both"/>
        <w:rPr>
          <w:rFonts w:ascii="Arial" w:hAnsi="Arial" w:cs="Arial"/>
          <w:sz w:val="20"/>
          <w:szCs w:val="20"/>
        </w:rPr>
      </w:pPr>
      <w:r w:rsidRPr="00E77E65">
        <w:rPr>
          <w:rFonts w:ascii="Arial" w:hAnsi="Arial" w:cs="Arial"/>
          <w:sz w:val="20"/>
          <w:szCs w:val="20"/>
        </w:rPr>
        <w:t xml:space="preserve">Issuer Address </w:t>
      </w:r>
      <w:r w:rsidR="006D1D24">
        <w:rPr>
          <w:rFonts w:ascii="Arial" w:hAnsi="Arial" w:cs="Arial"/>
          <w:sz w:val="20"/>
          <w:szCs w:val="20"/>
        </w:rPr>
        <w:t>3</w:t>
      </w:r>
    </w:p>
    <w:p w14:paraId="3DA2DBAE" w14:textId="77777777" w:rsidR="006D1D24" w:rsidRPr="00E77E65" w:rsidRDefault="006D1D24" w:rsidP="00C00092">
      <w:pPr>
        <w:spacing w:line="276" w:lineRule="auto"/>
        <w:jc w:val="both"/>
        <w:rPr>
          <w:rFonts w:ascii="Arial" w:hAnsi="Arial" w:cs="Arial"/>
          <w:sz w:val="20"/>
          <w:szCs w:val="20"/>
        </w:rPr>
      </w:pPr>
    </w:p>
    <w:p w14:paraId="54DF8B88" w14:textId="77777777" w:rsidR="000F63F2" w:rsidRPr="00E77E65" w:rsidRDefault="000F63F2" w:rsidP="00C00092">
      <w:pPr>
        <w:spacing w:line="276" w:lineRule="auto"/>
        <w:jc w:val="both"/>
        <w:rPr>
          <w:rFonts w:ascii="Arial" w:hAnsi="Arial" w:cs="Arial"/>
          <w:sz w:val="20"/>
          <w:szCs w:val="20"/>
        </w:rPr>
      </w:pPr>
      <w:r w:rsidRPr="00E77E65">
        <w:rPr>
          <w:rFonts w:ascii="Arial" w:hAnsi="Arial" w:cs="Arial"/>
          <w:sz w:val="20"/>
          <w:szCs w:val="20"/>
        </w:rPr>
        <w:t xml:space="preserve">Dear Sir/Madam, </w:t>
      </w:r>
    </w:p>
    <w:p w14:paraId="1EF8C437" w14:textId="67E52679" w:rsidR="00E3357E" w:rsidRPr="00E77E65" w:rsidRDefault="000F63F2" w:rsidP="00C00092">
      <w:pPr>
        <w:spacing w:line="276" w:lineRule="auto"/>
        <w:jc w:val="both"/>
        <w:rPr>
          <w:rFonts w:ascii="Arial" w:hAnsi="Arial" w:cs="Arial"/>
          <w:sz w:val="20"/>
          <w:szCs w:val="20"/>
        </w:rPr>
      </w:pPr>
      <w:r w:rsidRPr="00E77E65">
        <w:rPr>
          <w:rFonts w:ascii="Arial" w:hAnsi="Arial" w:cs="Arial"/>
          <w:sz w:val="20"/>
          <w:szCs w:val="20"/>
        </w:rPr>
        <w:t xml:space="preserve">Re:  Declaration </w:t>
      </w:r>
      <w:r w:rsidR="001A20C1" w:rsidRPr="00E77E65">
        <w:rPr>
          <w:rFonts w:ascii="Arial" w:hAnsi="Arial" w:cs="Arial"/>
          <w:sz w:val="20"/>
          <w:szCs w:val="20"/>
        </w:rPr>
        <w:t xml:space="preserve">provided to </w:t>
      </w:r>
      <w:r w:rsidR="00FA39AC" w:rsidRPr="00E77E65">
        <w:rPr>
          <w:rFonts w:ascii="Arial" w:hAnsi="Arial" w:cs="Arial"/>
          <w:sz w:val="20"/>
          <w:szCs w:val="20"/>
        </w:rPr>
        <w:t>_______________________</w:t>
      </w:r>
      <w:r w:rsidR="001A20C1" w:rsidRPr="00E77E65">
        <w:rPr>
          <w:rFonts w:ascii="Arial" w:hAnsi="Arial" w:cs="Arial"/>
          <w:sz w:val="20"/>
          <w:szCs w:val="20"/>
        </w:rPr>
        <w:t xml:space="preserve"> Limited (“</w:t>
      </w:r>
      <w:r w:rsidR="00D32073" w:rsidRPr="00E77E65">
        <w:rPr>
          <w:rFonts w:ascii="Arial" w:hAnsi="Arial" w:cs="Arial"/>
          <w:sz w:val="20"/>
          <w:szCs w:val="20"/>
        </w:rPr>
        <w:t>The Company</w:t>
      </w:r>
      <w:r w:rsidR="001A20C1" w:rsidRPr="00E77E65">
        <w:rPr>
          <w:rFonts w:ascii="Arial" w:hAnsi="Arial" w:cs="Arial"/>
          <w:sz w:val="20"/>
          <w:szCs w:val="20"/>
        </w:rPr>
        <w:t>”)</w:t>
      </w:r>
      <w:r w:rsidR="00D32073" w:rsidRPr="00E77E65">
        <w:rPr>
          <w:rFonts w:ascii="Arial" w:hAnsi="Arial" w:cs="Arial"/>
          <w:sz w:val="20"/>
          <w:szCs w:val="20"/>
        </w:rPr>
        <w:t xml:space="preserve"> for claiming the </w:t>
      </w:r>
      <w:r w:rsidR="001A20C1" w:rsidRPr="00E77E65">
        <w:rPr>
          <w:rFonts w:ascii="Arial" w:hAnsi="Arial" w:cs="Arial"/>
          <w:sz w:val="20"/>
          <w:szCs w:val="20"/>
        </w:rPr>
        <w:t xml:space="preserve">tax treaty benefits </w:t>
      </w:r>
      <w:r w:rsidRPr="00E77E65">
        <w:rPr>
          <w:rFonts w:ascii="Arial" w:hAnsi="Arial" w:cs="Arial"/>
          <w:sz w:val="20"/>
          <w:szCs w:val="20"/>
        </w:rPr>
        <w:t xml:space="preserve">for </w:t>
      </w:r>
      <w:r w:rsidR="005A22F7" w:rsidRPr="00E77E65">
        <w:rPr>
          <w:rFonts w:ascii="Arial" w:hAnsi="Arial" w:cs="Arial"/>
          <w:sz w:val="20"/>
          <w:szCs w:val="20"/>
        </w:rPr>
        <w:t xml:space="preserve">the financial year </w:t>
      </w:r>
      <w:r w:rsidR="00880EE5" w:rsidRPr="00E77E65">
        <w:rPr>
          <w:rFonts w:ascii="Arial" w:hAnsi="Arial" w:cs="Arial"/>
          <w:sz w:val="20"/>
          <w:szCs w:val="20"/>
        </w:rPr>
        <w:t>202</w:t>
      </w:r>
      <w:r w:rsidR="00AA7E03" w:rsidRPr="00E77E65">
        <w:rPr>
          <w:rFonts w:ascii="Arial" w:hAnsi="Arial" w:cs="Arial"/>
          <w:sz w:val="20"/>
          <w:szCs w:val="20"/>
        </w:rPr>
        <w:t>6</w:t>
      </w:r>
      <w:r w:rsidR="00880EE5" w:rsidRPr="00E77E65">
        <w:rPr>
          <w:rFonts w:ascii="Arial" w:hAnsi="Arial" w:cs="Arial"/>
          <w:sz w:val="20"/>
          <w:szCs w:val="20"/>
        </w:rPr>
        <w:t>-2</w:t>
      </w:r>
      <w:r w:rsidR="00AA7E03" w:rsidRPr="00E77E65">
        <w:rPr>
          <w:rFonts w:ascii="Arial" w:hAnsi="Arial" w:cs="Arial"/>
          <w:sz w:val="20"/>
          <w:szCs w:val="20"/>
        </w:rPr>
        <w:t>7</w:t>
      </w:r>
      <w:r w:rsidR="001A20C1" w:rsidRPr="00E77E65">
        <w:rPr>
          <w:rFonts w:ascii="Arial" w:hAnsi="Arial" w:cs="Arial"/>
          <w:sz w:val="20"/>
          <w:szCs w:val="20"/>
        </w:rPr>
        <w:t>(ending on March 31, 202</w:t>
      </w:r>
      <w:r w:rsidR="00AA7E03" w:rsidRPr="00E77E65">
        <w:rPr>
          <w:rFonts w:ascii="Arial" w:hAnsi="Arial" w:cs="Arial"/>
          <w:sz w:val="20"/>
          <w:szCs w:val="20"/>
        </w:rPr>
        <w:t>7</w:t>
      </w:r>
      <w:r w:rsidR="001A20C1" w:rsidRPr="00E77E65">
        <w:rPr>
          <w:rFonts w:ascii="Arial" w:hAnsi="Arial" w:cs="Arial"/>
          <w:sz w:val="20"/>
          <w:szCs w:val="20"/>
        </w:rPr>
        <w:t>).</w:t>
      </w:r>
    </w:p>
    <w:p w14:paraId="488C235C" w14:textId="77777777" w:rsidR="000F63F2" w:rsidRPr="00C00092" w:rsidRDefault="000F63F2" w:rsidP="00C00092">
      <w:pPr>
        <w:spacing w:line="276" w:lineRule="auto"/>
        <w:jc w:val="center"/>
        <w:rPr>
          <w:rFonts w:ascii="Arial" w:hAnsi="Arial" w:cs="Arial"/>
          <w:b/>
          <w:sz w:val="20"/>
          <w:szCs w:val="20"/>
          <w:u w:val="single"/>
        </w:rPr>
      </w:pPr>
      <w:r w:rsidRPr="00C00092">
        <w:rPr>
          <w:rFonts w:ascii="Arial" w:hAnsi="Arial" w:cs="Arial"/>
          <w:b/>
          <w:sz w:val="20"/>
          <w:szCs w:val="20"/>
          <w:u w:val="single"/>
        </w:rPr>
        <w:t>Declaration</w:t>
      </w:r>
    </w:p>
    <w:p w14:paraId="43354ECC" w14:textId="77777777" w:rsidR="000F63F2" w:rsidRPr="00E77E65" w:rsidRDefault="000F63F2" w:rsidP="00C00092">
      <w:pPr>
        <w:spacing w:line="276" w:lineRule="auto"/>
        <w:jc w:val="both"/>
        <w:rPr>
          <w:rFonts w:ascii="Arial" w:hAnsi="Arial" w:cs="Arial"/>
          <w:sz w:val="20"/>
          <w:szCs w:val="20"/>
        </w:rPr>
      </w:pPr>
      <w:r w:rsidRPr="00E77E65">
        <w:rPr>
          <w:rFonts w:ascii="Arial" w:hAnsi="Arial" w:cs="Arial"/>
          <w:sz w:val="20"/>
          <w:szCs w:val="20"/>
        </w:rPr>
        <w:t xml:space="preserve">This is to confirm that, </w:t>
      </w:r>
    </w:p>
    <w:p w14:paraId="23C68773" w14:textId="6CAFFCA8" w:rsidR="00170A94" w:rsidRPr="00C00092" w:rsidRDefault="000B2F19">
      <w:pPr>
        <w:pStyle w:val="ListParagraph"/>
        <w:numPr>
          <w:ilvl w:val="0"/>
          <w:numId w:val="2"/>
        </w:numPr>
        <w:jc w:val="both"/>
        <w:rPr>
          <w:rFonts w:ascii="Arial" w:hAnsi="Arial" w:cs="Arial"/>
          <w:sz w:val="20"/>
          <w:szCs w:val="20"/>
        </w:rPr>
      </w:pPr>
      <w:r w:rsidRPr="00C00092">
        <w:rPr>
          <w:rFonts w:ascii="Arial" w:hAnsi="Arial" w:cs="Arial"/>
          <w:sz w:val="20"/>
          <w:szCs w:val="20"/>
        </w:rPr>
        <w:t xml:space="preserve">[NAME OF SHAREHOLDER] </w:t>
      </w:r>
      <w:r w:rsidR="00170A94" w:rsidRPr="00C00092">
        <w:rPr>
          <w:rFonts w:ascii="Arial" w:hAnsi="Arial" w:cs="Arial"/>
          <w:sz w:val="20"/>
          <w:szCs w:val="20"/>
        </w:rPr>
        <w:t>is a company/firm/individual,</w:t>
      </w:r>
      <w:r w:rsidR="00E86814" w:rsidRPr="00C00092">
        <w:rPr>
          <w:rFonts w:ascii="Arial" w:hAnsi="Arial" w:cs="Arial"/>
          <w:sz w:val="20"/>
          <w:szCs w:val="20"/>
        </w:rPr>
        <w:t xml:space="preserve"> tax resident of </w:t>
      </w:r>
      <w:r w:rsidRPr="00C00092">
        <w:rPr>
          <w:rFonts w:ascii="Arial" w:hAnsi="Arial" w:cs="Arial"/>
          <w:sz w:val="20"/>
          <w:szCs w:val="20"/>
        </w:rPr>
        <w:t>[COUNTRY OF RESIDENCE]</w:t>
      </w:r>
      <w:r w:rsidR="00B228F8" w:rsidRPr="00C00092">
        <w:rPr>
          <w:rFonts w:ascii="Arial" w:hAnsi="Arial" w:cs="Arial"/>
          <w:sz w:val="20"/>
          <w:szCs w:val="20"/>
        </w:rPr>
        <w:t xml:space="preserve"> as per </w:t>
      </w:r>
      <w:r w:rsidR="00C9254E" w:rsidRPr="00C00092">
        <w:rPr>
          <w:rFonts w:ascii="Arial" w:hAnsi="Arial" w:cs="Arial"/>
          <w:sz w:val="20"/>
          <w:szCs w:val="20"/>
        </w:rPr>
        <w:t xml:space="preserve">the provisions of </w:t>
      </w:r>
      <w:r w:rsidR="00A35413" w:rsidRPr="00C00092">
        <w:rPr>
          <w:rFonts w:ascii="Arial" w:hAnsi="Arial" w:cs="Arial"/>
          <w:sz w:val="20"/>
          <w:szCs w:val="20"/>
        </w:rPr>
        <w:t xml:space="preserve">the Agreement for Avoidance of Double Taxation and Prevention of Fiscal Evasion </w:t>
      </w:r>
      <w:r w:rsidR="00F93D39" w:rsidRPr="00C00092">
        <w:rPr>
          <w:rFonts w:ascii="Arial" w:hAnsi="Arial" w:cs="Arial"/>
          <w:sz w:val="20"/>
          <w:szCs w:val="20"/>
        </w:rPr>
        <w:t xml:space="preserve">between India and </w:t>
      </w:r>
      <w:r w:rsidR="00C55730" w:rsidRPr="00C00092">
        <w:rPr>
          <w:rFonts w:ascii="Arial" w:hAnsi="Arial" w:cs="Arial"/>
          <w:sz w:val="20"/>
          <w:szCs w:val="20"/>
        </w:rPr>
        <w:t xml:space="preserve">[COUNTRY OF RESIDENCE] </w:t>
      </w:r>
      <w:r w:rsidR="00EC3ACC" w:rsidRPr="00C00092">
        <w:rPr>
          <w:rFonts w:ascii="Arial" w:hAnsi="Arial" w:cs="Arial"/>
          <w:sz w:val="20"/>
          <w:szCs w:val="20"/>
        </w:rPr>
        <w:t>(</w:t>
      </w:r>
      <w:r w:rsidR="00B944ED" w:rsidRPr="00C00092">
        <w:rPr>
          <w:rFonts w:ascii="Arial" w:hAnsi="Arial" w:cs="Arial"/>
          <w:sz w:val="20"/>
          <w:szCs w:val="20"/>
        </w:rPr>
        <w:t xml:space="preserve">the </w:t>
      </w:r>
      <w:r w:rsidR="00EC3ACC" w:rsidRPr="00C00092">
        <w:rPr>
          <w:rFonts w:ascii="Arial" w:hAnsi="Arial" w:cs="Arial"/>
          <w:sz w:val="20"/>
          <w:szCs w:val="20"/>
        </w:rPr>
        <w:t>“India</w:t>
      </w:r>
      <w:proofErr w:type="gramStart"/>
      <w:r w:rsidR="00EC3ACC" w:rsidRPr="00C00092">
        <w:rPr>
          <w:rFonts w:ascii="Arial" w:hAnsi="Arial" w:cs="Arial"/>
          <w:sz w:val="20"/>
          <w:szCs w:val="20"/>
        </w:rPr>
        <w:t>-</w:t>
      </w:r>
      <w:r w:rsidR="00C55730" w:rsidRPr="00C00092">
        <w:rPr>
          <w:rFonts w:ascii="Arial" w:hAnsi="Arial" w:cs="Arial"/>
          <w:sz w:val="20"/>
          <w:szCs w:val="20"/>
        </w:rPr>
        <w:t>[</w:t>
      </w:r>
      <w:proofErr w:type="gramEnd"/>
      <w:r w:rsidR="00C55730" w:rsidRPr="00C00092">
        <w:rPr>
          <w:rFonts w:ascii="Arial" w:hAnsi="Arial" w:cs="Arial"/>
          <w:sz w:val="20"/>
          <w:szCs w:val="20"/>
        </w:rPr>
        <w:t xml:space="preserve">COUNTRY OF RESIDENCE] </w:t>
      </w:r>
      <w:r w:rsidR="00D32073" w:rsidRPr="00C00092">
        <w:rPr>
          <w:rFonts w:ascii="Arial" w:hAnsi="Arial" w:cs="Arial"/>
          <w:sz w:val="20"/>
          <w:szCs w:val="20"/>
        </w:rPr>
        <w:t>DTAA</w:t>
      </w:r>
      <w:r w:rsidR="00EC3ACC" w:rsidRPr="00C00092">
        <w:rPr>
          <w:rFonts w:ascii="Arial" w:hAnsi="Arial" w:cs="Arial"/>
          <w:sz w:val="20"/>
          <w:szCs w:val="20"/>
        </w:rPr>
        <w:t>”)</w:t>
      </w:r>
      <w:r w:rsidR="00D32073" w:rsidRPr="00C00092">
        <w:rPr>
          <w:rFonts w:ascii="Arial" w:hAnsi="Arial" w:cs="Arial"/>
          <w:sz w:val="20"/>
          <w:szCs w:val="20"/>
        </w:rPr>
        <w:t>;</w:t>
      </w:r>
    </w:p>
    <w:p w14:paraId="25DFD3A0" w14:textId="77777777" w:rsidR="00170A94" w:rsidRPr="00C00092" w:rsidRDefault="00170A94" w:rsidP="00C00092">
      <w:pPr>
        <w:pStyle w:val="ListParagraph"/>
        <w:jc w:val="both"/>
        <w:rPr>
          <w:rFonts w:ascii="Arial" w:hAnsi="Arial" w:cs="Arial"/>
          <w:sz w:val="20"/>
          <w:szCs w:val="20"/>
        </w:rPr>
      </w:pPr>
    </w:p>
    <w:p w14:paraId="1FAD9492" w14:textId="67937EB8" w:rsidR="00170A94" w:rsidRPr="00C00092" w:rsidRDefault="00170A94">
      <w:pPr>
        <w:pStyle w:val="ListParagraph"/>
        <w:numPr>
          <w:ilvl w:val="0"/>
          <w:numId w:val="2"/>
        </w:numPr>
        <w:jc w:val="both"/>
        <w:rPr>
          <w:rFonts w:ascii="Arial" w:hAnsi="Arial" w:cs="Arial"/>
          <w:sz w:val="20"/>
          <w:szCs w:val="20"/>
        </w:rPr>
      </w:pPr>
      <w:r w:rsidRPr="00C00092">
        <w:rPr>
          <w:rFonts w:ascii="Arial" w:hAnsi="Arial" w:cs="Arial"/>
          <w:sz w:val="20"/>
          <w:szCs w:val="20"/>
        </w:rPr>
        <w:t>[NAME OF SHAREHOLDER] having Permanent Account Number (PAN)/do not have PAN allotted to us under the Indian Income-tax Act (‘the Act’) ___________________</w:t>
      </w:r>
      <w:proofErr w:type="gramStart"/>
      <w:r w:rsidRPr="00C00092">
        <w:rPr>
          <w:rFonts w:ascii="Arial" w:hAnsi="Arial" w:cs="Arial"/>
          <w:sz w:val="20"/>
          <w:szCs w:val="20"/>
        </w:rPr>
        <w:t>_(</w:t>
      </w:r>
      <w:proofErr w:type="gramEnd"/>
      <w:r w:rsidRPr="00C00092">
        <w:rPr>
          <w:rFonts w:ascii="Arial" w:hAnsi="Arial" w:cs="Arial"/>
          <w:sz w:val="20"/>
          <w:szCs w:val="20"/>
        </w:rPr>
        <w:t>Please mention PAN) and holding ________(Please mention number of shares held) number of shares of the Company as on the record date.</w:t>
      </w:r>
    </w:p>
    <w:p w14:paraId="74F8E806" w14:textId="77777777" w:rsidR="00170A94" w:rsidRPr="00C00092" w:rsidRDefault="00170A94" w:rsidP="00C00092">
      <w:pPr>
        <w:pStyle w:val="ListParagraph"/>
        <w:jc w:val="both"/>
        <w:rPr>
          <w:rFonts w:ascii="Arial" w:hAnsi="Arial" w:cs="Arial"/>
          <w:sz w:val="20"/>
          <w:szCs w:val="20"/>
        </w:rPr>
      </w:pPr>
    </w:p>
    <w:p w14:paraId="3C5DC91B" w14:textId="77777777" w:rsidR="00170A94" w:rsidRPr="00C00092" w:rsidRDefault="00170A94" w:rsidP="00C00092">
      <w:pPr>
        <w:pStyle w:val="ListParagraph"/>
        <w:jc w:val="both"/>
        <w:rPr>
          <w:rFonts w:ascii="Arial" w:hAnsi="Arial" w:cs="Arial"/>
          <w:sz w:val="20"/>
          <w:szCs w:val="20"/>
        </w:rPr>
      </w:pPr>
    </w:p>
    <w:p w14:paraId="1CB7C2E8" w14:textId="6EA3E4C6" w:rsidR="00170A94" w:rsidRPr="00C00092" w:rsidRDefault="00170A94">
      <w:pPr>
        <w:pStyle w:val="ListParagraph"/>
        <w:numPr>
          <w:ilvl w:val="0"/>
          <w:numId w:val="2"/>
        </w:numPr>
        <w:jc w:val="both"/>
        <w:rPr>
          <w:rFonts w:ascii="Arial" w:hAnsi="Arial" w:cs="Arial"/>
          <w:sz w:val="20"/>
          <w:szCs w:val="20"/>
        </w:rPr>
      </w:pPr>
      <w:r w:rsidRPr="00C00092">
        <w:rPr>
          <w:rFonts w:ascii="Arial" w:hAnsi="Arial" w:cs="Arial"/>
          <w:sz w:val="20"/>
          <w:szCs w:val="20"/>
        </w:rPr>
        <w:t>[NAME OF SHAREHOLDER] is a tax resident of (country) within the meaning of Article 4 of the Government of Republic of India -</w:t>
      </w:r>
      <w:r w:rsidRPr="00C00092">
        <w:rPr>
          <w:rFonts w:ascii="Arial" w:hAnsi="Arial" w:cs="Arial"/>
          <w:sz w:val="20"/>
          <w:szCs w:val="20"/>
        </w:rPr>
        <w:tab/>
        <w:t>(country) Double Taxation Avoidance Agreement (‘DTAA’). We hereby furnish a copy of Tax Residency Certificate (‘TRC’) dated_____________ Taxpayer Identification Number: ________________issued    by    the &lt;&lt;Relevant</w:t>
      </w:r>
      <w:r w:rsidR="002F0F37">
        <w:rPr>
          <w:rFonts w:ascii="Arial" w:hAnsi="Arial" w:cs="Arial"/>
          <w:sz w:val="20"/>
          <w:szCs w:val="20"/>
        </w:rPr>
        <w:t xml:space="preserve"> </w:t>
      </w:r>
      <w:r w:rsidRPr="00C00092">
        <w:rPr>
          <w:rFonts w:ascii="Arial" w:hAnsi="Arial" w:cs="Arial"/>
          <w:sz w:val="20"/>
          <w:szCs w:val="20"/>
        </w:rPr>
        <w:t>tax authority&gt;&gt; confirming the same.</w:t>
      </w:r>
    </w:p>
    <w:p w14:paraId="1BDB80B7" w14:textId="77777777" w:rsidR="00170A94" w:rsidRPr="00C00092" w:rsidRDefault="00170A94" w:rsidP="00C00092">
      <w:pPr>
        <w:pStyle w:val="ListParagraph"/>
        <w:jc w:val="both"/>
        <w:rPr>
          <w:rFonts w:ascii="Arial" w:hAnsi="Arial" w:cs="Arial"/>
          <w:sz w:val="20"/>
          <w:szCs w:val="20"/>
        </w:rPr>
      </w:pPr>
    </w:p>
    <w:p w14:paraId="6CCFF2D3" w14:textId="299592AB" w:rsidR="00170A94" w:rsidRPr="00C00092" w:rsidRDefault="00170A94">
      <w:pPr>
        <w:pStyle w:val="ListParagraph"/>
        <w:numPr>
          <w:ilvl w:val="0"/>
          <w:numId w:val="2"/>
        </w:numPr>
        <w:jc w:val="both"/>
        <w:rPr>
          <w:rFonts w:ascii="Arial" w:hAnsi="Arial" w:cs="Arial"/>
          <w:sz w:val="20"/>
          <w:szCs w:val="20"/>
        </w:rPr>
      </w:pPr>
      <w:r w:rsidRPr="00C00092">
        <w:rPr>
          <w:rFonts w:ascii="Arial" w:hAnsi="Arial" w:cs="Arial"/>
          <w:sz w:val="20"/>
          <w:szCs w:val="20"/>
        </w:rPr>
        <w:t xml:space="preserve">(Name of the shareholder) is a non-resident of India under section 6 of the Act, </w:t>
      </w:r>
      <w:r w:rsidR="002C642C" w:rsidRPr="00C00092">
        <w:rPr>
          <w:rFonts w:ascii="Arial" w:hAnsi="Arial" w:cs="Arial"/>
          <w:sz w:val="20"/>
          <w:szCs w:val="20"/>
        </w:rPr>
        <w:t>2025</w:t>
      </w:r>
      <w:r w:rsidRPr="00C00092">
        <w:rPr>
          <w:rFonts w:ascii="Arial" w:hAnsi="Arial" w:cs="Arial"/>
          <w:sz w:val="20"/>
          <w:szCs w:val="20"/>
        </w:rPr>
        <w:t xml:space="preserve"> during the year 1 April 202</w:t>
      </w:r>
      <w:r w:rsidR="00FD7749" w:rsidRPr="00C00092">
        <w:rPr>
          <w:rFonts w:ascii="Arial" w:hAnsi="Arial" w:cs="Arial"/>
          <w:sz w:val="20"/>
          <w:szCs w:val="20"/>
        </w:rPr>
        <w:t>6</w:t>
      </w:r>
      <w:r w:rsidRPr="00C00092">
        <w:rPr>
          <w:rFonts w:ascii="Arial" w:hAnsi="Arial" w:cs="Arial"/>
          <w:sz w:val="20"/>
          <w:szCs w:val="20"/>
        </w:rPr>
        <w:t xml:space="preserve"> to 31 March 202</w:t>
      </w:r>
      <w:r w:rsidR="00FD7749" w:rsidRPr="00C00092">
        <w:rPr>
          <w:rFonts w:ascii="Arial" w:hAnsi="Arial" w:cs="Arial"/>
          <w:sz w:val="20"/>
          <w:szCs w:val="20"/>
        </w:rPr>
        <w:t>7</w:t>
      </w:r>
      <w:r w:rsidRPr="00C00092">
        <w:rPr>
          <w:rFonts w:ascii="Arial" w:hAnsi="Arial" w:cs="Arial"/>
          <w:sz w:val="20"/>
          <w:szCs w:val="20"/>
        </w:rPr>
        <w:t>.</w:t>
      </w:r>
    </w:p>
    <w:p w14:paraId="3D439935" w14:textId="77777777" w:rsidR="00813B64" w:rsidRPr="00C00092" w:rsidRDefault="00813B64">
      <w:pPr>
        <w:pStyle w:val="ListParagraph"/>
        <w:jc w:val="both"/>
        <w:rPr>
          <w:rFonts w:ascii="Arial" w:hAnsi="Arial" w:cs="Arial"/>
          <w:sz w:val="20"/>
          <w:szCs w:val="20"/>
        </w:rPr>
      </w:pPr>
    </w:p>
    <w:p w14:paraId="655967E2" w14:textId="14FBC11F" w:rsidR="00E3357E" w:rsidRPr="00C00092" w:rsidRDefault="00E3357E">
      <w:pPr>
        <w:pStyle w:val="ListParagraph"/>
        <w:numPr>
          <w:ilvl w:val="0"/>
          <w:numId w:val="2"/>
        </w:numPr>
        <w:jc w:val="both"/>
        <w:rPr>
          <w:rFonts w:ascii="Arial" w:hAnsi="Arial" w:cs="Arial"/>
          <w:sz w:val="20"/>
          <w:szCs w:val="20"/>
        </w:rPr>
      </w:pPr>
      <w:r w:rsidRPr="00C00092">
        <w:rPr>
          <w:rFonts w:ascii="Arial" w:hAnsi="Arial" w:cs="Arial"/>
          <w:sz w:val="20"/>
          <w:szCs w:val="20"/>
        </w:rPr>
        <w:t xml:space="preserve">[NAME OF SHAREHOLDER] will continue to maintain the ‘tax resident’ status in </w:t>
      </w:r>
      <w:r w:rsidR="00D32073" w:rsidRPr="00C00092">
        <w:rPr>
          <w:rFonts w:ascii="Arial" w:hAnsi="Arial" w:cs="Arial"/>
          <w:sz w:val="20"/>
          <w:szCs w:val="20"/>
        </w:rPr>
        <w:t>*his/her/its</w:t>
      </w:r>
      <w:r w:rsidRPr="00C00092">
        <w:rPr>
          <w:rFonts w:ascii="Arial" w:hAnsi="Arial" w:cs="Arial"/>
          <w:sz w:val="20"/>
          <w:szCs w:val="20"/>
        </w:rPr>
        <w:t xml:space="preserve"> respective Country for </w:t>
      </w:r>
      <w:r w:rsidR="0096254D" w:rsidRPr="00C00092">
        <w:rPr>
          <w:rFonts w:ascii="Arial" w:hAnsi="Arial" w:cs="Arial"/>
          <w:sz w:val="20"/>
          <w:szCs w:val="20"/>
        </w:rPr>
        <w:t xml:space="preserve">the application of the provisions of </w:t>
      </w:r>
      <w:r w:rsidRPr="00C00092">
        <w:rPr>
          <w:rFonts w:ascii="Arial" w:hAnsi="Arial" w:cs="Arial"/>
          <w:sz w:val="20"/>
          <w:szCs w:val="20"/>
        </w:rPr>
        <w:t>the India</w:t>
      </w:r>
      <w:proofErr w:type="gramStart"/>
      <w:r w:rsidRPr="00C00092">
        <w:rPr>
          <w:rFonts w:ascii="Arial" w:hAnsi="Arial" w:cs="Arial"/>
          <w:sz w:val="20"/>
          <w:szCs w:val="20"/>
        </w:rPr>
        <w:t>-[</w:t>
      </w:r>
      <w:proofErr w:type="gramEnd"/>
      <w:r w:rsidRPr="00C00092">
        <w:rPr>
          <w:rFonts w:ascii="Arial" w:hAnsi="Arial" w:cs="Arial"/>
          <w:sz w:val="20"/>
          <w:szCs w:val="20"/>
        </w:rPr>
        <w:t xml:space="preserve">COUNTRY OF RESIDENCE] </w:t>
      </w:r>
      <w:r w:rsidR="00D32073" w:rsidRPr="00C00092">
        <w:rPr>
          <w:rFonts w:ascii="Arial" w:hAnsi="Arial" w:cs="Arial"/>
          <w:sz w:val="20"/>
          <w:szCs w:val="20"/>
        </w:rPr>
        <w:t>DTAA</w:t>
      </w:r>
      <w:r w:rsidRPr="00C00092">
        <w:rPr>
          <w:rFonts w:ascii="Arial" w:hAnsi="Arial" w:cs="Arial"/>
          <w:sz w:val="20"/>
          <w:szCs w:val="20"/>
        </w:rPr>
        <w:t xml:space="preserve">, during the </w:t>
      </w:r>
      <w:r w:rsidR="00D32073" w:rsidRPr="00C00092">
        <w:rPr>
          <w:rFonts w:ascii="Arial" w:hAnsi="Arial" w:cs="Arial"/>
          <w:sz w:val="20"/>
          <w:szCs w:val="20"/>
        </w:rPr>
        <w:t xml:space="preserve">financial </w:t>
      </w:r>
      <w:r w:rsidRPr="00C00092">
        <w:rPr>
          <w:rFonts w:ascii="Arial" w:hAnsi="Arial" w:cs="Arial"/>
          <w:sz w:val="20"/>
          <w:szCs w:val="20"/>
        </w:rPr>
        <w:t>year 202</w:t>
      </w:r>
      <w:r w:rsidR="00AA7E03" w:rsidRPr="00C00092">
        <w:rPr>
          <w:rFonts w:ascii="Arial" w:hAnsi="Arial" w:cs="Arial"/>
          <w:sz w:val="20"/>
          <w:szCs w:val="20"/>
        </w:rPr>
        <w:t>6</w:t>
      </w:r>
      <w:r w:rsidRPr="00C00092">
        <w:rPr>
          <w:rFonts w:ascii="Arial" w:hAnsi="Arial" w:cs="Arial"/>
          <w:sz w:val="20"/>
          <w:szCs w:val="20"/>
        </w:rPr>
        <w:t>-2</w:t>
      </w:r>
      <w:r w:rsidR="00AA7E03" w:rsidRPr="00C00092">
        <w:rPr>
          <w:rFonts w:ascii="Arial" w:hAnsi="Arial" w:cs="Arial"/>
          <w:sz w:val="20"/>
          <w:szCs w:val="20"/>
        </w:rPr>
        <w:t>7</w:t>
      </w:r>
      <w:r w:rsidR="00BB3006" w:rsidRPr="00C00092">
        <w:rPr>
          <w:rFonts w:ascii="Arial" w:hAnsi="Arial" w:cs="Arial"/>
          <w:sz w:val="20"/>
          <w:szCs w:val="20"/>
        </w:rPr>
        <w:t>;</w:t>
      </w:r>
    </w:p>
    <w:p w14:paraId="31F33CF1" w14:textId="77777777" w:rsidR="004F1919" w:rsidRPr="00C00092" w:rsidRDefault="004F1919">
      <w:pPr>
        <w:pStyle w:val="ListParagraph"/>
        <w:jc w:val="both"/>
        <w:rPr>
          <w:rFonts w:ascii="Arial" w:hAnsi="Arial" w:cs="Arial"/>
          <w:sz w:val="20"/>
          <w:szCs w:val="20"/>
        </w:rPr>
      </w:pPr>
    </w:p>
    <w:p w14:paraId="5B75BC58" w14:textId="6A287B91" w:rsidR="002F615C" w:rsidRPr="00C00092" w:rsidRDefault="002F615C">
      <w:pPr>
        <w:pStyle w:val="ListParagraph"/>
        <w:numPr>
          <w:ilvl w:val="0"/>
          <w:numId w:val="2"/>
        </w:numPr>
        <w:jc w:val="both"/>
        <w:rPr>
          <w:rFonts w:ascii="Arial" w:hAnsi="Arial" w:cs="Arial"/>
          <w:sz w:val="20"/>
          <w:szCs w:val="20"/>
        </w:rPr>
      </w:pPr>
      <w:r w:rsidRPr="00C00092">
        <w:rPr>
          <w:rFonts w:ascii="Arial" w:hAnsi="Arial" w:cs="Arial"/>
          <w:sz w:val="20"/>
          <w:szCs w:val="20"/>
        </w:rPr>
        <w:t xml:space="preserve">[NAME OF SHAREHOLDER] is eligible to claim the benefits </w:t>
      </w:r>
      <w:r w:rsidR="008B224E" w:rsidRPr="00C00092">
        <w:rPr>
          <w:rFonts w:ascii="Arial" w:hAnsi="Arial" w:cs="Arial"/>
          <w:sz w:val="20"/>
          <w:szCs w:val="20"/>
        </w:rPr>
        <w:t>under</w:t>
      </w:r>
      <w:r w:rsidRPr="00C00092">
        <w:rPr>
          <w:rFonts w:ascii="Arial" w:hAnsi="Arial" w:cs="Arial"/>
          <w:sz w:val="20"/>
          <w:szCs w:val="20"/>
        </w:rPr>
        <w:t xml:space="preserve"> the provisions of India-[COUNTRY OF RESIDENCE] </w:t>
      </w:r>
      <w:r w:rsidR="00D32073" w:rsidRPr="00C00092">
        <w:rPr>
          <w:rFonts w:ascii="Arial" w:hAnsi="Arial" w:cs="Arial"/>
          <w:sz w:val="20"/>
          <w:szCs w:val="20"/>
        </w:rPr>
        <w:t>DTAA</w:t>
      </w:r>
      <w:r w:rsidR="00291AEA" w:rsidRPr="00C00092">
        <w:rPr>
          <w:rFonts w:ascii="Arial" w:hAnsi="Arial" w:cs="Arial"/>
          <w:sz w:val="20"/>
          <w:szCs w:val="20"/>
        </w:rPr>
        <w:t xml:space="preserve"> as modified by the Multilateral Instrument (‘MLI 1 ’), (wherever applicable) and that all its relevant provisions of the MLI are fulfilled including the “Principal Purpose Test” in order to implement tax treaty related measures to prevent base erosion and profit shifting signed by India and </w:t>
      </w:r>
      <w:r w:rsidR="00291AEA" w:rsidRPr="00C00092">
        <w:rPr>
          <w:rFonts w:ascii="Arial" w:hAnsi="Arial" w:cs="Arial"/>
          <w:sz w:val="20"/>
          <w:szCs w:val="20"/>
        </w:rPr>
        <w:tab/>
        <w:t>(country) and meet all the necessary conditions to avail the benefits under the applicable tax treaty and have no reason to believe that our claim for benefits under the tax treaty between India and ______________________(name of the country for applicable tax treaty) is impaired in any manner.</w:t>
      </w:r>
    </w:p>
    <w:p w14:paraId="4EC77128" w14:textId="77777777" w:rsidR="002F615C" w:rsidRPr="00C00092" w:rsidRDefault="002F615C">
      <w:pPr>
        <w:pStyle w:val="ListParagraph"/>
        <w:jc w:val="both"/>
        <w:rPr>
          <w:rFonts w:ascii="Arial" w:hAnsi="Arial" w:cs="Arial"/>
          <w:sz w:val="20"/>
          <w:szCs w:val="20"/>
        </w:rPr>
      </w:pPr>
    </w:p>
    <w:p w14:paraId="544CE8AB" w14:textId="77777777" w:rsidR="004F1919" w:rsidRPr="00C00092" w:rsidRDefault="004F1919">
      <w:pPr>
        <w:pStyle w:val="ListParagraph"/>
        <w:numPr>
          <w:ilvl w:val="0"/>
          <w:numId w:val="2"/>
        </w:numPr>
        <w:jc w:val="both"/>
        <w:rPr>
          <w:rFonts w:ascii="Arial" w:hAnsi="Arial" w:cs="Arial"/>
          <w:sz w:val="20"/>
          <w:szCs w:val="20"/>
        </w:rPr>
      </w:pPr>
      <w:r w:rsidRPr="00C00092">
        <w:rPr>
          <w:rFonts w:ascii="Arial" w:hAnsi="Arial" w:cs="Arial"/>
          <w:sz w:val="20"/>
          <w:szCs w:val="20"/>
        </w:rPr>
        <w:t>The claim of benefits by [NAME OF SHAREHOLDER] is not impaired in any way</w:t>
      </w:r>
      <w:r w:rsidR="00D32073" w:rsidRPr="00C00092">
        <w:rPr>
          <w:rFonts w:ascii="Arial" w:hAnsi="Arial" w:cs="Arial"/>
          <w:sz w:val="20"/>
          <w:szCs w:val="20"/>
        </w:rPr>
        <w:t>;</w:t>
      </w:r>
    </w:p>
    <w:p w14:paraId="2586B97F" w14:textId="77777777" w:rsidR="00E3357E" w:rsidRPr="00C00092" w:rsidRDefault="00E3357E">
      <w:pPr>
        <w:pStyle w:val="ListParagraph"/>
        <w:jc w:val="both"/>
        <w:rPr>
          <w:rFonts w:ascii="Arial" w:hAnsi="Arial" w:cs="Arial"/>
          <w:sz w:val="20"/>
          <w:szCs w:val="20"/>
        </w:rPr>
      </w:pPr>
    </w:p>
    <w:p w14:paraId="3C86FAA7" w14:textId="01E82FE5" w:rsidR="00E3357E" w:rsidRPr="00C00092" w:rsidRDefault="00E3357E">
      <w:pPr>
        <w:pStyle w:val="ListParagraph"/>
        <w:numPr>
          <w:ilvl w:val="0"/>
          <w:numId w:val="2"/>
        </w:numPr>
        <w:jc w:val="both"/>
        <w:rPr>
          <w:rFonts w:ascii="Arial" w:hAnsi="Arial" w:cs="Arial"/>
          <w:sz w:val="20"/>
          <w:szCs w:val="20"/>
        </w:rPr>
      </w:pPr>
      <w:r w:rsidRPr="00C00092">
        <w:rPr>
          <w:rFonts w:ascii="Arial" w:hAnsi="Arial" w:cs="Arial"/>
          <w:sz w:val="20"/>
          <w:szCs w:val="20"/>
        </w:rPr>
        <w:lastRenderedPageBreak/>
        <w:t xml:space="preserve">[NAME OF THE SHAREHOLDER] is the beneficial owner of [NO OF SHARES] shares held in </w:t>
      </w:r>
      <w:r w:rsidR="00BB3006" w:rsidRPr="00C00092">
        <w:rPr>
          <w:rFonts w:ascii="Arial" w:hAnsi="Arial" w:cs="Arial"/>
          <w:sz w:val="20"/>
          <w:szCs w:val="20"/>
        </w:rPr>
        <w:t>the Company</w:t>
      </w:r>
      <w:r w:rsidRPr="00C00092">
        <w:rPr>
          <w:rFonts w:ascii="Arial" w:hAnsi="Arial" w:cs="Arial"/>
          <w:sz w:val="20"/>
          <w:szCs w:val="20"/>
        </w:rPr>
        <w:t xml:space="preserve">. Further, </w:t>
      </w:r>
      <w:r w:rsidR="002F615C" w:rsidRPr="00C00092">
        <w:rPr>
          <w:rFonts w:ascii="Arial" w:hAnsi="Arial" w:cs="Arial"/>
          <w:sz w:val="20"/>
          <w:szCs w:val="20"/>
        </w:rPr>
        <w:t xml:space="preserve">[NAME OF THE SHAREHOLDER] </w:t>
      </w:r>
      <w:r w:rsidRPr="00C00092">
        <w:rPr>
          <w:rFonts w:ascii="Arial" w:hAnsi="Arial" w:cs="Arial"/>
          <w:sz w:val="20"/>
          <w:szCs w:val="20"/>
        </w:rPr>
        <w:t xml:space="preserve">is the beneficial owner </w:t>
      </w:r>
      <w:r w:rsidR="002F615C" w:rsidRPr="00C00092">
        <w:rPr>
          <w:rFonts w:ascii="Arial" w:hAnsi="Arial" w:cs="Arial"/>
          <w:sz w:val="20"/>
          <w:szCs w:val="20"/>
        </w:rPr>
        <w:t>o</w:t>
      </w:r>
      <w:r w:rsidRPr="00C00092">
        <w:rPr>
          <w:rFonts w:ascii="Arial" w:hAnsi="Arial" w:cs="Arial"/>
          <w:sz w:val="20"/>
          <w:szCs w:val="20"/>
        </w:rPr>
        <w:t>f dividend</w:t>
      </w:r>
      <w:r w:rsidR="00E303CA">
        <w:rPr>
          <w:rFonts w:ascii="Arial" w:hAnsi="Arial" w:cs="Arial"/>
          <w:sz w:val="20"/>
          <w:szCs w:val="20"/>
        </w:rPr>
        <w:t xml:space="preserve"> </w:t>
      </w:r>
      <w:r w:rsidRPr="00C00092">
        <w:rPr>
          <w:rFonts w:ascii="Arial" w:hAnsi="Arial" w:cs="Arial"/>
          <w:sz w:val="20"/>
          <w:szCs w:val="20"/>
        </w:rPr>
        <w:t xml:space="preserve">receivable from </w:t>
      </w:r>
      <w:r w:rsidR="00BB3006" w:rsidRPr="00C00092">
        <w:rPr>
          <w:rFonts w:ascii="Arial" w:hAnsi="Arial" w:cs="Arial"/>
          <w:sz w:val="20"/>
          <w:szCs w:val="20"/>
        </w:rPr>
        <w:t xml:space="preserve">the Company </w:t>
      </w:r>
      <w:r w:rsidRPr="00C00092">
        <w:rPr>
          <w:rFonts w:ascii="Arial" w:hAnsi="Arial" w:cs="Arial"/>
          <w:sz w:val="20"/>
          <w:szCs w:val="20"/>
        </w:rPr>
        <w:t>in relation to aforementioned shares</w:t>
      </w:r>
      <w:r w:rsidR="00BB3006" w:rsidRPr="00C00092">
        <w:rPr>
          <w:rFonts w:ascii="Arial" w:hAnsi="Arial" w:cs="Arial"/>
          <w:sz w:val="20"/>
          <w:szCs w:val="20"/>
        </w:rPr>
        <w:t>;</w:t>
      </w:r>
    </w:p>
    <w:p w14:paraId="214AB761" w14:textId="77777777" w:rsidR="00E3357E" w:rsidRPr="00C00092" w:rsidRDefault="00E3357E">
      <w:pPr>
        <w:pStyle w:val="ListParagraph"/>
        <w:jc w:val="both"/>
        <w:rPr>
          <w:rFonts w:ascii="Arial" w:hAnsi="Arial" w:cs="Arial"/>
          <w:sz w:val="20"/>
          <w:szCs w:val="20"/>
        </w:rPr>
      </w:pPr>
    </w:p>
    <w:p w14:paraId="4A69CE7E" w14:textId="12E620FA" w:rsidR="00E3357E" w:rsidRPr="00C00092" w:rsidRDefault="00E3357E">
      <w:pPr>
        <w:pStyle w:val="ListParagraph"/>
        <w:numPr>
          <w:ilvl w:val="0"/>
          <w:numId w:val="2"/>
        </w:numPr>
        <w:jc w:val="both"/>
        <w:rPr>
          <w:rFonts w:ascii="Arial" w:hAnsi="Arial" w:cs="Arial"/>
          <w:sz w:val="20"/>
          <w:szCs w:val="20"/>
        </w:rPr>
      </w:pPr>
      <w:r w:rsidRPr="00C00092">
        <w:rPr>
          <w:rFonts w:ascii="Arial" w:hAnsi="Arial" w:cs="Arial"/>
          <w:sz w:val="20"/>
          <w:szCs w:val="20"/>
        </w:rPr>
        <w:t xml:space="preserve">[NAME OF THE SHAREHOLDER] does not have any </w:t>
      </w:r>
      <w:r w:rsidR="00BB3006" w:rsidRPr="00C00092">
        <w:rPr>
          <w:rFonts w:ascii="Arial" w:hAnsi="Arial" w:cs="Arial"/>
          <w:sz w:val="20"/>
          <w:szCs w:val="20"/>
        </w:rPr>
        <w:t xml:space="preserve">taxable presence, fixed base or permanent establishment </w:t>
      </w:r>
      <w:r w:rsidRPr="00C00092">
        <w:rPr>
          <w:rFonts w:ascii="Arial" w:hAnsi="Arial" w:cs="Arial"/>
          <w:sz w:val="20"/>
          <w:szCs w:val="20"/>
        </w:rPr>
        <w:t xml:space="preserve">in India as per the provisions of the India- [COUNTRY OF RESIDENCE] </w:t>
      </w:r>
      <w:r w:rsidR="00BB3006" w:rsidRPr="00C00092">
        <w:rPr>
          <w:rFonts w:ascii="Arial" w:hAnsi="Arial" w:cs="Arial"/>
          <w:sz w:val="20"/>
          <w:szCs w:val="20"/>
        </w:rPr>
        <w:t>DTAA during the Financial Year 202</w:t>
      </w:r>
      <w:r w:rsidR="00AA7E03" w:rsidRPr="00C00092">
        <w:rPr>
          <w:rFonts w:ascii="Arial" w:hAnsi="Arial" w:cs="Arial"/>
          <w:sz w:val="20"/>
          <w:szCs w:val="20"/>
        </w:rPr>
        <w:t>6</w:t>
      </w:r>
      <w:r w:rsidR="00BB3006" w:rsidRPr="00C00092">
        <w:rPr>
          <w:rFonts w:ascii="Arial" w:hAnsi="Arial" w:cs="Arial"/>
          <w:sz w:val="20"/>
          <w:szCs w:val="20"/>
        </w:rPr>
        <w:t>-2</w:t>
      </w:r>
      <w:r w:rsidR="00AA7E03" w:rsidRPr="00C00092">
        <w:rPr>
          <w:rFonts w:ascii="Arial" w:hAnsi="Arial" w:cs="Arial"/>
          <w:sz w:val="20"/>
          <w:szCs w:val="20"/>
        </w:rPr>
        <w:t>7</w:t>
      </w:r>
      <w:r w:rsidR="00BB3006" w:rsidRPr="00C00092">
        <w:rPr>
          <w:rFonts w:ascii="Arial" w:hAnsi="Arial" w:cs="Arial"/>
          <w:sz w:val="20"/>
          <w:szCs w:val="20"/>
        </w:rPr>
        <w:t>; and</w:t>
      </w:r>
    </w:p>
    <w:p w14:paraId="582391D6" w14:textId="77777777" w:rsidR="00C55730" w:rsidRPr="00C00092" w:rsidRDefault="00C55730">
      <w:pPr>
        <w:pStyle w:val="ListParagraph"/>
        <w:jc w:val="both"/>
        <w:rPr>
          <w:rFonts w:ascii="Arial" w:hAnsi="Arial" w:cs="Arial"/>
          <w:sz w:val="20"/>
          <w:szCs w:val="20"/>
        </w:rPr>
      </w:pPr>
    </w:p>
    <w:p w14:paraId="2F471197" w14:textId="77777777" w:rsidR="00291AEA" w:rsidRPr="00C00092" w:rsidRDefault="00C55730">
      <w:pPr>
        <w:pStyle w:val="ListParagraph"/>
        <w:numPr>
          <w:ilvl w:val="0"/>
          <w:numId w:val="2"/>
        </w:numPr>
        <w:jc w:val="both"/>
        <w:rPr>
          <w:rFonts w:ascii="Arial" w:hAnsi="Arial" w:cs="Arial"/>
          <w:sz w:val="20"/>
          <w:szCs w:val="20"/>
        </w:rPr>
      </w:pPr>
      <w:r w:rsidRPr="00C00092">
        <w:rPr>
          <w:rFonts w:ascii="Arial" w:hAnsi="Arial" w:cs="Arial"/>
          <w:sz w:val="20"/>
          <w:szCs w:val="20"/>
        </w:rPr>
        <w:t xml:space="preserve">[NAME OF THE SHAREHOLDER] will inform immediately </w:t>
      </w:r>
      <w:r w:rsidR="00BB3006" w:rsidRPr="00C00092">
        <w:rPr>
          <w:rFonts w:ascii="Arial" w:hAnsi="Arial" w:cs="Arial"/>
          <w:sz w:val="20"/>
          <w:szCs w:val="20"/>
        </w:rPr>
        <w:t xml:space="preserve">the Company </w:t>
      </w:r>
      <w:r w:rsidR="007B7EED" w:rsidRPr="00C00092">
        <w:rPr>
          <w:rFonts w:ascii="Arial" w:hAnsi="Arial" w:cs="Arial"/>
          <w:sz w:val="20"/>
          <w:szCs w:val="20"/>
        </w:rPr>
        <w:t xml:space="preserve">if </w:t>
      </w:r>
      <w:r w:rsidR="000F63F2" w:rsidRPr="00C00092">
        <w:rPr>
          <w:rFonts w:ascii="Arial" w:hAnsi="Arial" w:cs="Arial"/>
          <w:sz w:val="20"/>
          <w:szCs w:val="20"/>
        </w:rPr>
        <w:t>there is a change in the status</w:t>
      </w:r>
      <w:r w:rsidRPr="00C00092">
        <w:rPr>
          <w:rFonts w:ascii="Arial" w:hAnsi="Arial" w:cs="Arial"/>
          <w:sz w:val="20"/>
          <w:szCs w:val="20"/>
        </w:rPr>
        <w:t xml:space="preserve">. </w:t>
      </w:r>
    </w:p>
    <w:p w14:paraId="6C6EEF01" w14:textId="77777777" w:rsidR="00291AEA" w:rsidRPr="00C00092" w:rsidRDefault="00291AEA" w:rsidP="00C00092">
      <w:pPr>
        <w:pStyle w:val="ListParagraph"/>
        <w:jc w:val="both"/>
        <w:rPr>
          <w:rFonts w:ascii="Arial" w:hAnsi="Arial" w:cs="Arial"/>
          <w:sz w:val="20"/>
          <w:szCs w:val="20"/>
        </w:rPr>
      </w:pPr>
    </w:p>
    <w:p w14:paraId="2B353659" w14:textId="7B4970EA" w:rsidR="00291AEA" w:rsidRPr="00C00092" w:rsidRDefault="00291AEA">
      <w:pPr>
        <w:pStyle w:val="ListParagraph"/>
        <w:numPr>
          <w:ilvl w:val="0"/>
          <w:numId w:val="2"/>
        </w:numPr>
        <w:jc w:val="both"/>
        <w:rPr>
          <w:rFonts w:ascii="Arial" w:hAnsi="Arial" w:cs="Arial"/>
          <w:sz w:val="20"/>
          <w:szCs w:val="20"/>
        </w:rPr>
      </w:pPr>
      <w:r w:rsidRPr="00C00092">
        <w:rPr>
          <w:rFonts w:ascii="Arial" w:hAnsi="Arial" w:cs="Arial"/>
          <w:sz w:val="20"/>
          <w:szCs w:val="20"/>
        </w:rPr>
        <w:t xml:space="preserve">[NAME OF THE SHAREHOLDER] does not have any business connection (including significant economic presence) in India as per the Indian Income- tax Act, 2025 read with Income-tax Rules, 2026 and do not carry out any operations in India. </w:t>
      </w:r>
    </w:p>
    <w:p w14:paraId="1249ED44" w14:textId="77777777" w:rsidR="00291AEA" w:rsidRPr="00C00092" w:rsidRDefault="00291AEA" w:rsidP="00C00092">
      <w:pPr>
        <w:pStyle w:val="ListParagraph"/>
        <w:jc w:val="both"/>
        <w:rPr>
          <w:rFonts w:ascii="Arial" w:hAnsi="Arial" w:cs="Arial"/>
          <w:sz w:val="20"/>
          <w:szCs w:val="20"/>
        </w:rPr>
      </w:pPr>
    </w:p>
    <w:p w14:paraId="3372C6C1" w14:textId="619F258A" w:rsidR="00291AEA" w:rsidRPr="00C00092" w:rsidRDefault="00291AEA">
      <w:pPr>
        <w:pStyle w:val="ListParagraph"/>
        <w:numPr>
          <w:ilvl w:val="0"/>
          <w:numId w:val="2"/>
        </w:numPr>
        <w:jc w:val="both"/>
        <w:rPr>
          <w:rFonts w:ascii="Arial" w:hAnsi="Arial" w:cs="Arial"/>
          <w:sz w:val="20"/>
          <w:szCs w:val="20"/>
        </w:rPr>
      </w:pPr>
      <w:r w:rsidRPr="00C00092">
        <w:rPr>
          <w:rFonts w:ascii="Arial" w:hAnsi="Arial" w:cs="Arial"/>
          <w:sz w:val="20"/>
          <w:szCs w:val="20"/>
        </w:rPr>
        <w:t>[NAME OF THE SHAREHOLDER] does not / will not have our Place of Effective Management in India as per section 6 of the Act during the year 1 April 2026 to 31 March 2027.</w:t>
      </w:r>
    </w:p>
    <w:p w14:paraId="2E197B09" w14:textId="77777777" w:rsidR="00291AEA" w:rsidRPr="00C00092" w:rsidRDefault="00291AEA" w:rsidP="00C00092">
      <w:pPr>
        <w:pStyle w:val="ListParagraph"/>
        <w:jc w:val="both"/>
        <w:rPr>
          <w:rFonts w:ascii="Arial" w:hAnsi="Arial" w:cs="Arial"/>
          <w:sz w:val="20"/>
          <w:szCs w:val="20"/>
        </w:rPr>
      </w:pPr>
    </w:p>
    <w:p w14:paraId="1DD59A1A" w14:textId="220B2E07" w:rsidR="00291AEA" w:rsidRPr="00C00092" w:rsidRDefault="00170A94" w:rsidP="00C00092">
      <w:pPr>
        <w:pStyle w:val="ListParagraph"/>
        <w:numPr>
          <w:ilvl w:val="0"/>
          <w:numId w:val="2"/>
        </w:numPr>
        <w:jc w:val="both"/>
        <w:rPr>
          <w:rFonts w:ascii="Arial" w:hAnsi="Arial" w:cs="Arial"/>
          <w:sz w:val="20"/>
          <w:szCs w:val="20"/>
        </w:rPr>
      </w:pPr>
      <w:r w:rsidRPr="00C00092">
        <w:rPr>
          <w:rFonts w:ascii="Arial" w:hAnsi="Arial" w:cs="Arial"/>
          <w:sz w:val="20"/>
          <w:szCs w:val="20"/>
        </w:rPr>
        <w:t>[NAME OF THE SHAREHOLDER] will claim the benefits of the lower tax rate under the applicable tax treaty in relation to the dividend income to be received by me/us from the Company</w:t>
      </w:r>
      <w:r w:rsidR="00291AEA" w:rsidRPr="00C00092">
        <w:rPr>
          <w:rFonts w:ascii="Arial" w:hAnsi="Arial" w:cs="Arial"/>
          <w:sz w:val="20"/>
          <w:szCs w:val="20"/>
        </w:rPr>
        <w:t xml:space="preserve"> and hereby further confirming that obtaining the benefit of the DTAA by way of lower withholding tax on dividend, is not one of the principal purposes of the arrangement or transaction that resulted directly or indirectly in that benefit and that the arrangement is not covered under impermissible avoidance arrangement</w:t>
      </w:r>
    </w:p>
    <w:p w14:paraId="539D0BC1" w14:textId="268593C4" w:rsidR="00170A94" w:rsidRPr="00C00092" w:rsidRDefault="00170A94" w:rsidP="00C00092">
      <w:pPr>
        <w:pStyle w:val="ListParagraph"/>
        <w:jc w:val="both"/>
        <w:rPr>
          <w:rFonts w:ascii="Arial" w:hAnsi="Arial" w:cs="Arial"/>
          <w:sz w:val="20"/>
          <w:szCs w:val="20"/>
        </w:rPr>
      </w:pPr>
    </w:p>
    <w:p w14:paraId="27A1D5DF" w14:textId="2E195486" w:rsidR="004D3889" w:rsidRPr="00C00092" w:rsidRDefault="004D3889" w:rsidP="00C00092">
      <w:pPr>
        <w:pStyle w:val="ListParagraph"/>
        <w:numPr>
          <w:ilvl w:val="0"/>
          <w:numId w:val="7"/>
        </w:numPr>
        <w:ind w:left="720"/>
        <w:jc w:val="both"/>
        <w:rPr>
          <w:rFonts w:ascii="Arial" w:hAnsi="Arial" w:cs="Arial"/>
          <w:sz w:val="20"/>
          <w:szCs w:val="20"/>
        </w:rPr>
      </w:pPr>
      <w:r w:rsidRPr="00C00092">
        <w:rPr>
          <w:rFonts w:ascii="Arial" w:hAnsi="Arial" w:cs="Arial"/>
          <w:sz w:val="20"/>
          <w:szCs w:val="20"/>
        </w:rPr>
        <w:t>[NAME OF THE SHAREHOLDER] has the right to use and enjoy the dividend received/ receivable from the above shares and such right is not constrained by any contractual and/ or legal obligation to pass on such dividend to another person.</w:t>
      </w:r>
    </w:p>
    <w:p w14:paraId="3A6F9E70" w14:textId="77777777" w:rsidR="004D3889" w:rsidRPr="00C00092" w:rsidRDefault="004D3889" w:rsidP="00C00092">
      <w:pPr>
        <w:pStyle w:val="ListParagraph"/>
        <w:jc w:val="both"/>
        <w:rPr>
          <w:rFonts w:ascii="Arial" w:hAnsi="Arial" w:cs="Arial"/>
          <w:sz w:val="20"/>
          <w:szCs w:val="20"/>
        </w:rPr>
      </w:pPr>
    </w:p>
    <w:p w14:paraId="5DD5A4B3" w14:textId="1E770880" w:rsidR="004D3889" w:rsidRPr="00C00092" w:rsidRDefault="004D3889" w:rsidP="00C00092">
      <w:pPr>
        <w:pStyle w:val="ListParagraph"/>
        <w:numPr>
          <w:ilvl w:val="0"/>
          <w:numId w:val="7"/>
        </w:numPr>
        <w:ind w:left="720"/>
        <w:jc w:val="both"/>
        <w:rPr>
          <w:rFonts w:ascii="Arial" w:hAnsi="Arial" w:cs="Arial"/>
          <w:sz w:val="20"/>
          <w:szCs w:val="20"/>
        </w:rPr>
      </w:pPr>
      <w:r w:rsidRPr="00C00092">
        <w:rPr>
          <w:rFonts w:ascii="Arial" w:hAnsi="Arial" w:cs="Arial"/>
          <w:sz w:val="20"/>
          <w:szCs w:val="20"/>
        </w:rPr>
        <w:t>[NAME OF THE SHAREHOLDER] has claim for relief under the tax treaty is not restricted by application of Limitation of Benefit clause, if any, thereunder.</w:t>
      </w:r>
    </w:p>
    <w:p w14:paraId="3004158C" w14:textId="6083E845" w:rsidR="004D3889" w:rsidRPr="00C00092" w:rsidRDefault="004D3889" w:rsidP="00C00092">
      <w:pPr>
        <w:widowControl w:val="0"/>
        <w:tabs>
          <w:tab w:val="left" w:pos="888"/>
        </w:tabs>
        <w:autoSpaceDE w:val="0"/>
        <w:autoSpaceDN w:val="0"/>
        <w:spacing w:after="0" w:line="276" w:lineRule="auto"/>
        <w:ind w:right="232"/>
        <w:jc w:val="both"/>
        <w:rPr>
          <w:rFonts w:ascii="Arial" w:hAnsi="Arial" w:cs="Arial"/>
          <w:sz w:val="20"/>
          <w:szCs w:val="20"/>
        </w:rPr>
      </w:pPr>
      <w:r w:rsidRPr="00C00092">
        <w:rPr>
          <w:rFonts w:ascii="Arial" w:hAnsi="Arial" w:cs="Arial"/>
          <w:sz w:val="20"/>
          <w:szCs w:val="20"/>
        </w:rPr>
        <w:t xml:space="preserve">The information given above is true to the best of our knowledge and belief and no relevant information has been concealed. In case of change in facts, we will inform [ </w:t>
      </w:r>
      <w:proofErr w:type="gramStart"/>
      <w:r w:rsidRPr="00C00092">
        <w:rPr>
          <w:rFonts w:ascii="Arial" w:hAnsi="Arial" w:cs="Arial"/>
          <w:sz w:val="20"/>
          <w:szCs w:val="20"/>
        </w:rPr>
        <w:t>Company ]</w:t>
      </w:r>
      <w:proofErr w:type="gramEnd"/>
      <w:r w:rsidRPr="00C00092">
        <w:rPr>
          <w:rFonts w:ascii="Arial" w:hAnsi="Arial" w:cs="Arial"/>
          <w:sz w:val="20"/>
          <w:szCs w:val="20"/>
        </w:rPr>
        <w:t xml:space="preserve"> at the earliest.</w:t>
      </w:r>
    </w:p>
    <w:p w14:paraId="4C3907D1" w14:textId="29211FAA" w:rsidR="00E3357E" w:rsidRPr="00C00092" w:rsidRDefault="00BE709E" w:rsidP="00C00092">
      <w:pPr>
        <w:spacing w:line="276" w:lineRule="auto"/>
        <w:jc w:val="both"/>
        <w:rPr>
          <w:rFonts w:ascii="Arial" w:hAnsi="Arial" w:cs="Arial"/>
          <w:sz w:val="20"/>
          <w:szCs w:val="20"/>
        </w:rPr>
      </w:pPr>
      <w:r>
        <w:rPr>
          <w:rFonts w:ascii="Arial" w:hAnsi="Arial" w:cs="Arial"/>
          <w:sz w:val="20"/>
          <w:szCs w:val="20"/>
        </w:rPr>
        <w:br/>
      </w:r>
      <w:r w:rsidR="00BB3006" w:rsidRPr="00C00092">
        <w:rPr>
          <w:rFonts w:ascii="Arial" w:hAnsi="Arial" w:cs="Arial"/>
          <w:sz w:val="20"/>
          <w:szCs w:val="20"/>
        </w:rPr>
        <w:t>*I/</w:t>
      </w:r>
      <w:r w:rsidR="00E3357E" w:rsidRPr="00C00092">
        <w:rPr>
          <w:rFonts w:ascii="Arial" w:hAnsi="Arial" w:cs="Arial"/>
          <w:sz w:val="20"/>
          <w:szCs w:val="20"/>
        </w:rPr>
        <w:t xml:space="preserve">We hereby confirm that the declarations made above are </w:t>
      </w:r>
      <w:r w:rsidR="00BB3006" w:rsidRPr="00C00092">
        <w:rPr>
          <w:rFonts w:ascii="Arial" w:hAnsi="Arial" w:cs="Arial"/>
          <w:sz w:val="20"/>
          <w:szCs w:val="20"/>
        </w:rPr>
        <w:t xml:space="preserve">complete, </w:t>
      </w:r>
      <w:r w:rsidR="00E3357E" w:rsidRPr="00C00092">
        <w:rPr>
          <w:rFonts w:ascii="Arial" w:hAnsi="Arial" w:cs="Arial"/>
          <w:sz w:val="20"/>
          <w:szCs w:val="20"/>
        </w:rPr>
        <w:t>true and bona fide.</w:t>
      </w:r>
      <w:r>
        <w:rPr>
          <w:rFonts w:ascii="Arial" w:hAnsi="Arial" w:cs="Arial"/>
          <w:sz w:val="20"/>
          <w:szCs w:val="20"/>
        </w:rPr>
        <w:t xml:space="preserve"> </w:t>
      </w:r>
      <w:r w:rsidR="00E3357E" w:rsidRPr="00C00092">
        <w:rPr>
          <w:rFonts w:ascii="Arial" w:hAnsi="Arial" w:cs="Arial"/>
          <w:sz w:val="20"/>
          <w:szCs w:val="20"/>
        </w:rPr>
        <w:t xml:space="preserve">This declaration is issued to </w:t>
      </w:r>
      <w:r w:rsidR="00BB3006" w:rsidRPr="00C00092">
        <w:rPr>
          <w:rFonts w:ascii="Arial" w:hAnsi="Arial" w:cs="Arial"/>
          <w:sz w:val="20"/>
          <w:szCs w:val="20"/>
        </w:rPr>
        <w:t>the Company</w:t>
      </w:r>
      <w:r w:rsidR="00E3357E" w:rsidRPr="00C00092">
        <w:rPr>
          <w:rFonts w:ascii="Arial" w:hAnsi="Arial" w:cs="Arial"/>
          <w:sz w:val="20"/>
          <w:szCs w:val="20"/>
        </w:rPr>
        <w:t xml:space="preserve"> to enable them to decide upon the withholding tax applicable on the dividend income receivable by [NAME OF SHAREHOLDER]. </w:t>
      </w:r>
    </w:p>
    <w:p w14:paraId="6A817CE2" w14:textId="77777777" w:rsidR="00291AEA" w:rsidRPr="00C00092" w:rsidRDefault="00291AEA" w:rsidP="00C00092">
      <w:pPr>
        <w:widowControl w:val="0"/>
        <w:tabs>
          <w:tab w:val="left" w:pos="360"/>
          <w:tab w:val="left" w:pos="362"/>
        </w:tabs>
        <w:autoSpaceDE w:val="0"/>
        <w:autoSpaceDN w:val="0"/>
        <w:spacing w:after="0" w:line="276" w:lineRule="auto"/>
        <w:ind w:left="1" w:right="190"/>
        <w:jc w:val="both"/>
        <w:rPr>
          <w:rFonts w:ascii="Arial" w:hAnsi="Arial" w:cs="Arial"/>
          <w:sz w:val="20"/>
          <w:szCs w:val="20"/>
        </w:rPr>
      </w:pPr>
      <w:r w:rsidRPr="00C00092">
        <w:rPr>
          <w:rFonts w:ascii="Arial" w:hAnsi="Arial" w:cs="Arial"/>
          <w:sz w:val="20"/>
          <w:szCs w:val="20"/>
        </w:rPr>
        <w:t>We will indemnify and hold harmless the Company for any tax, interest, penalty or related cost that the Company may incur due to non-withholding or withholding of tax at lower rate arising out of any acts of commission or omission initiated by the Company by relying on my/ our above averment.</w:t>
      </w:r>
    </w:p>
    <w:p w14:paraId="04A0D28E" w14:textId="77777777" w:rsidR="00291AEA" w:rsidRPr="00C00092" w:rsidRDefault="00291AEA" w:rsidP="00C00092">
      <w:pPr>
        <w:widowControl w:val="0"/>
        <w:tabs>
          <w:tab w:val="left" w:pos="360"/>
          <w:tab w:val="left" w:pos="362"/>
        </w:tabs>
        <w:autoSpaceDE w:val="0"/>
        <w:autoSpaceDN w:val="0"/>
        <w:spacing w:after="0" w:line="276" w:lineRule="auto"/>
        <w:ind w:right="190"/>
        <w:jc w:val="both"/>
        <w:rPr>
          <w:rFonts w:ascii="Arial" w:hAnsi="Arial" w:cs="Arial"/>
          <w:sz w:val="20"/>
          <w:szCs w:val="20"/>
        </w:rPr>
      </w:pPr>
    </w:p>
    <w:p w14:paraId="28BA4D01" w14:textId="77777777" w:rsidR="00291AEA" w:rsidRPr="00C00092" w:rsidRDefault="00291AEA" w:rsidP="00C00092">
      <w:pPr>
        <w:widowControl w:val="0"/>
        <w:tabs>
          <w:tab w:val="left" w:pos="360"/>
          <w:tab w:val="left" w:pos="362"/>
        </w:tabs>
        <w:autoSpaceDE w:val="0"/>
        <w:autoSpaceDN w:val="0"/>
        <w:spacing w:after="0" w:line="276" w:lineRule="auto"/>
        <w:ind w:left="1" w:right="203"/>
        <w:jc w:val="both"/>
        <w:rPr>
          <w:rFonts w:ascii="Arial" w:hAnsi="Arial" w:cs="Arial"/>
          <w:sz w:val="20"/>
          <w:szCs w:val="20"/>
        </w:rPr>
      </w:pPr>
      <w:r w:rsidRPr="00C00092">
        <w:rPr>
          <w:rFonts w:ascii="Arial" w:hAnsi="Arial" w:cs="Arial"/>
          <w:sz w:val="20"/>
          <w:szCs w:val="20"/>
        </w:rPr>
        <w:t>We hereby confirm that the above declaration should be considered to be applicable for all the shares held in the Company under PAN / accounts declared in the form.</w:t>
      </w:r>
    </w:p>
    <w:p w14:paraId="7713051F" w14:textId="77777777" w:rsidR="004D3889" w:rsidRPr="00C00092" w:rsidRDefault="004D3889" w:rsidP="00C00092">
      <w:pPr>
        <w:widowControl w:val="0"/>
        <w:tabs>
          <w:tab w:val="left" w:pos="360"/>
          <w:tab w:val="left" w:pos="362"/>
        </w:tabs>
        <w:autoSpaceDE w:val="0"/>
        <w:autoSpaceDN w:val="0"/>
        <w:spacing w:after="0" w:line="276" w:lineRule="auto"/>
        <w:ind w:left="1" w:right="203"/>
        <w:jc w:val="both"/>
        <w:rPr>
          <w:rFonts w:ascii="Arial" w:hAnsi="Arial" w:cs="Arial"/>
          <w:sz w:val="20"/>
          <w:szCs w:val="20"/>
        </w:rPr>
      </w:pPr>
    </w:p>
    <w:p w14:paraId="0035483D" w14:textId="77777777" w:rsidR="00E76714" w:rsidRDefault="00E76714" w:rsidP="00BE709E">
      <w:pPr>
        <w:spacing w:line="276" w:lineRule="auto"/>
        <w:jc w:val="both"/>
        <w:rPr>
          <w:rFonts w:ascii="Arial" w:hAnsi="Arial" w:cs="Arial"/>
          <w:sz w:val="20"/>
          <w:szCs w:val="20"/>
        </w:rPr>
      </w:pPr>
    </w:p>
    <w:p w14:paraId="687A67B2" w14:textId="77777777" w:rsidR="00E76714" w:rsidRDefault="00E76714" w:rsidP="00BE709E">
      <w:pPr>
        <w:spacing w:line="276" w:lineRule="auto"/>
        <w:jc w:val="both"/>
        <w:rPr>
          <w:rFonts w:ascii="Arial" w:hAnsi="Arial" w:cs="Arial"/>
          <w:sz w:val="20"/>
          <w:szCs w:val="20"/>
        </w:rPr>
      </w:pPr>
    </w:p>
    <w:p w14:paraId="16350BA6" w14:textId="77777777" w:rsidR="00E76714" w:rsidRDefault="00E76714" w:rsidP="00BE709E">
      <w:pPr>
        <w:spacing w:line="276" w:lineRule="auto"/>
        <w:jc w:val="both"/>
        <w:rPr>
          <w:rFonts w:ascii="Arial" w:hAnsi="Arial" w:cs="Arial"/>
          <w:sz w:val="20"/>
          <w:szCs w:val="20"/>
        </w:rPr>
      </w:pPr>
    </w:p>
    <w:p w14:paraId="5BE8D77D" w14:textId="77777777" w:rsidR="00E76714" w:rsidRDefault="00E76714" w:rsidP="00BE709E">
      <w:pPr>
        <w:spacing w:line="276" w:lineRule="auto"/>
        <w:jc w:val="both"/>
        <w:rPr>
          <w:rFonts w:ascii="Arial" w:hAnsi="Arial" w:cs="Arial"/>
          <w:sz w:val="20"/>
          <w:szCs w:val="20"/>
        </w:rPr>
      </w:pPr>
    </w:p>
    <w:p w14:paraId="1F6A36BA" w14:textId="77777777" w:rsidR="00E76714" w:rsidRDefault="00E76714" w:rsidP="00BE709E">
      <w:pPr>
        <w:spacing w:line="276" w:lineRule="auto"/>
        <w:jc w:val="both"/>
        <w:rPr>
          <w:rFonts w:ascii="Arial" w:hAnsi="Arial" w:cs="Arial"/>
          <w:sz w:val="20"/>
          <w:szCs w:val="20"/>
        </w:rPr>
      </w:pPr>
    </w:p>
    <w:p w14:paraId="5E5BF8DC" w14:textId="0E9FB187" w:rsidR="004D3889" w:rsidRPr="00C00092" w:rsidRDefault="004D3889" w:rsidP="00C00092">
      <w:pPr>
        <w:spacing w:line="276" w:lineRule="auto"/>
        <w:jc w:val="both"/>
        <w:rPr>
          <w:rFonts w:ascii="Arial" w:hAnsi="Arial" w:cs="Arial"/>
          <w:spacing w:val="-2"/>
          <w:sz w:val="20"/>
          <w:szCs w:val="20"/>
        </w:rPr>
      </w:pPr>
      <w:r w:rsidRPr="00C00092">
        <w:rPr>
          <w:rFonts w:ascii="Arial" w:hAnsi="Arial" w:cs="Arial"/>
          <w:sz w:val="20"/>
          <w:szCs w:val="20"/>
        </w:rPr>
        <w:t>We</w:t>
      </w:r>
      <w:r w:rsidRPr="00C00092">
        <w:rPr>
          <w:rFonts w:ascii="Arial" w:hAnsi="Arial" w:cs="Arial"/>
          <w:spacing w:val="77"/>
          <w:sz w:val="20"/>
          <w:szCs w:val="20"/>
        </w:rPr>
        <w:t xml:space="preserve"> </w:t>
      </w:r>
      <w:r w:rsidRPr="00C00092">
        <w:rPr>
          <w:rFonts w:ascii="Arial" w:hAnsi="Arial" w:cs="Arial"/>
          <w:sz w:val="20"/>
          <w:szCs w:val="20"/>
        </w:rPr>
        <w:t>hereby</w:t>
      </w:r>
      <w:r w:rsidRPr="00C00092">
        <w:rPr>
          <w:rFonts w:ascii="Arial" w:hAnsi="Arial" w:cs="Arial"/>
          <w:spacing w:val="22"/>
          <w:sz w:val="20"/>
          <w:szCs w:val="20"/>
        </w:rPr>
        <w:t xml:space="preserve"> </w:t>
      </w:r>
      <w:r w:rsidRPr="00C00092">
        <w:rPr>
          <w:rFonts w:ascii="Arial" w:hAnsi="Arial" w:cs="Arial"/>
          <w:sz w:val="20"/>
          <w:szCs w:val="20"/>
        </w:rPr>
        <w:t>confirm</w:t>
      </w:r>
      <w:r w:rsidRPr="00C00092">
        <w:rPr>
          <w:rFonts w:ascii="Arial" w:hAnsi="Arial" w:cs="Arial"/>
          <w:spacing w:val="21"/>
          <w:sz w:val="20"/>
          <w:szCs w:val="20"/>
        </w:rPr>
        <w:t xml:space="preserve"> </w:t>
      </w:r>
      <w:r w:rsidRPr="00C00092">
        <w:rPr>
          <w:rFonts w:ascii="Arial" w:hAnsi="Arial" w:cs="Arial"/>
          <w:sz w:val="20"/>
          <w:szCs w:val="20"/>
        </w:rPr>
        <w:t>that</w:t>
      </w:r>
      <w:r w:rsidRPr="00C00092">
        <w:rPr>
          <w:rFonts w:ascii="Arial" w:hAnsi="Arial" w:cs="Arial"/>
          <w:spacing w:val="20"/>
          <w:sz w:val="20"/>
          <w:szCs w:val="20"/>
        </w:rPr>
        <w:t xml:space="preserve"> </w:t>
      </w:r>
      <w:r w:rsidRPr="00C00092">
        <w:rPr>
          <w:rFonts w:ascii="Arial" w:hAnsi="Arial" w:cs="Arial"/>
          <w:sz w:val="20"/>
          <w:szCs w:val="20"/>
        </w:rPr>
        <w:t>the</w:t>
      </w:r>
      <w:r w:rsidRPr="00C00092">
        <w:rPr>
          <w:rFonts w:ascii="Arial" w:hAnsi="Arial" w:cs="Arial"/>
          <w:spacing w:val="26"/>
          <w:sz w:val="20"/>
          <w:szCs w:val="20"/>
        </w:rPr>
        <w:t xml:space="preserve"> </w:t>
      </w:r>
      <w:r w:rsidRPr="00C00092">
        <w:rPr>
          <w:rFonts w:ascii="Arial" w:hAnsi="Arial" w:cs="Arial"/>
          <w:sz w:val="20"/>
          <w:szCs w:val="20"/>
        </w:rPr>
        <w:t>declarations</w:t>
      </w:r>
      <w:r w:rsidRPr="00C00092">
        <w:rPr>
          <w:rFonts w:ascii="Arial" w:hAnsi="Arial" w:cs="Arial"/>
          <w:spacing w:val="16"/>
          <w:sz w:val="20"/>
          <w:szCs w:val="20"/>
        </w:rPr>
        <w:t xml:space="preserve"> </w:t>
      </w:r>
      <w:r w:rsidRPr="00C00092">
        <w:rPr>
          <w:rFonts w:ascii="Arial" w:hAnsi="Arial" w:cs="Arial"/>
          <w:sz w:val="20"/>
          <w:szCs w:val="20"/>
        </w:rPr>
        <w:t>made</w:t>
      </w:r>
      <w:r w:rsidRPr="00C00092">
        <w:rPr>
          <w:rFonts w:ascii="Arial" w:hAnsi="Arial" w:cs="Arial"/>
          <w:spacing w:val="25"/>
          <w:sz w:val="20"/>
          <w:szCs w:val="20"/>
        </w:rPr>
        <w:t xml:space="preserve"> </w:t>
      </w:r>
      <w:r w:rsidRPr="00C00092">
        <w:rPr>
          <w:rFonts w:ascii="Arial" w:hAnsi="Arial" w:cs="Arial"/>
          <w:sz w:val="20"/>
          <w:szCs w:val="20"/>
        </w:rPr>
        <w:t>above</w:t>
      </w:r>
      <w:r w:rsidRPr="00C00092">
        <w:rPr>
          <w:rFonts w:ascii="Arial" w:hAnsi="Arial" w:cs="Arial"/>
          <w:spacing w:val="26"/>
          <w:sz w:val="20"/>
          <w:szCs w:val="20"/>
        </w:rPr>
        <w:t xml:space="preserve"> </w:t>
      </w:r>
      <w:r w:rsidRPr="00C00092">
        <w:rPr>
          <w:rFonts w:ascii="Arial" w:hAnsi="Arial" w:cs="Arial"/>
          <w:sz w:val="20"/>
          <w:szCs w:val="20"/>
        </w:rPr>
        <w:t>are</w:t>
      </w:r>
      <w:r w:rsidRPr="00C00092">
        <w:rPr>
          <w:rFonts w:ascii="Arial" w:hAnsi="Arial" w:cs="Arial"/>
          <w:spacing w:val="27"/>
          <w:sz w:val="20"/>
          <w:szCs w:val="20"/>
        </w:rPr>
        <w:t xml:space="preserve"> </w:t>
      </w:r>
      <w:r w:rsidRPr="00C00092">
        <w:rPr>
          <w:rFonts w:ascii="Arial" w:hAnsi="Arial" w:cs="Arial"/>
          <w:sz w:val="20"/>
          <w:szCs w:val="20"/>
        </w:rPr>
        <w:t>complete,</w:t>
      </w:r>
      <w:r w:rsidRPr="00C00092">
        <w:rPr>
          <w:rFonts w:ascii="Arial" w:hAnsi="Arial" w:cs="Arial"/>
          <w:spacing w:val="-7"/>
          <w:sz w:val="20"/>
          <w:szCs w:val="20"/>
        </w:rPr>
        <w:t xml:space="preserve"> </w:t>
      </w:r>
      <w:r w:rsidRPr="00C00092">
        <w:rPr>
          <w:rFonts w:ascii="Arial" w:hAnsi="Arial" w:cs="Arial"/>
          <w:sz w:val="20"/>
          <w:szCs w:val="20"/>
        </w:rPr>
        <w:t>true</w:t>
      </w:r>
      <w:r w:rsidRPr="00C00092">
        <w:rPr>
          <w:rFonts w:ascii="Arial" w:hAnsi="Arial" w:cs="Arial"/>
          <w:spacing w:val="26"/>
          <w:sz w:val="20"/>
          <w:szCs w:val="20"/>
        </w:rPr>
        <w:t xml:space="preserve"> </w:t>
      </w:r>
      <w:r w:rsidRPr="00C00092">
        <w:rPr>
          <w:rFonts w:ascii="Arial" w:hAnsi="Arial" w:cs="Arial"/>
          <w:sz w:val="20"/>
          <w:szCs w:val="20"/>
        </w:rPr>
        <w:t>and</w:t>
      </w:r>
      <w:r w:rsidRPr="00C00092">
        <w:rPr>
          <w:rFonts w:ascii="Arial" w:hAnsi="Arial" w:cs="Arial"/>
          <w:spacing w:val="20"/>
          <w:sz w:val="20"/>
          <w:szCs w:val="20"/>
        </w:rPr>
        <w:t xml:space="preserve"> </w:t>
      </w:r>
      <w:r w:rsidRPr="00C00092">
        <w:rPr>
          <w:rFonts w:ascii="Arial" w:hAnsi="Arial" w:cs="Arial"/>
          <w:sz w:val="20"/>
          <w:szCs w:val="20"/>
        </w:rPr>
        <w:t>bona</w:t>
      </w:r>
      <w:r w:rsidRPr="00C00092">
        <w:rPr>
          <w:rFonts w:ascii="Arial" w:hAnsi="Arial" w:cs="Arial"/>
          <w:spacing w:val="18"/>
          <w:sz w:val="20"/>
          <w:szCs w:val="20"/>
        </w:rPr>
        <w:t xml:space="preserve"> </w:t>
      </w:r>
      <w:r w:rsidRPr="00C00092">
        <w:rPr>
          <w:rFonts w:ascii="Arial" w:hAnsi="Arial" w:cs="Arial"/>
          <w:spacing w:val="-2"/>
          <w:sz w:val="20"/>
          <w:szCs w:val="20"/>
        </w:rPr>
        <w:t>fide</w:t>
      </w:r>
    </w:p>
    <w:p w14:paraId="42EDAC46" w14:textId="77777777" w:rsidR="000F63F2" w:rsidRPr="00C00092" w:rsidRDefault="000F63F2" w:rsidP="00C00092">
      <w:pPr>
        <w:spacing w:line="276" w:lineRule="auto"/>
        <w:jc w:val="both"/>
        <w:rPr>
          <w:rFonts w:ascii="Arial" w:hAnsi="Arial" w:cs="Arial"/>
          <w:sz w:val="20"/>
          <w:szCs w:val="20"/>
        </w:rPr>
      </w:pPr>
      <w:r w:rsidRPr="00C00092">
        <w:rPr>
          <w:rFonts w:ascii="Arial" w:hAnsi="Arial" w:cs="Arial"/>
          <w:sz w:val="20"/>
          <w:szCs w:val="20"/>
        </w:rPr>
        <w:t xml:space="preserve">Yours faithfully, </w:t>
      </w:r>
    </w:p>
    <w:p w14:paraId="4421D812" w14:textId="352C5565" w:rsidR="003D5D15" w:rsidRPr="00C00092" w:rsidRDefault="000F63F2" w:rsidP="00C00092">
      <w:pPr>
        <w:spacing w:line="276" w:lineRule="auto"/>
        <w:jc w:val="both"/>
        <w:rPr>
          <w:rFonts w:ascii="Arial" w:hAnsi="Arial" w:cs="Arial"/>
          <w:b/>
          <w:sz w:val="20"/>
          <w:szCs w:val="20"/>
        </w:rPr>
      </w:pPr>
      <w:r w:rsidRPr="00C00092">
        <w:rPr>
          <w:rFonts w:ascii="Arial" w:hAnsi="Arial" w:cs="Arial"/>
          <w:b/>
          <w:sz w:val="20"/>
          <w:szCs w:val="20"/>
        </w:rPr>
        <w:t>For</w:t>
      </w:r>
      <w:r w:rsidR="00E76714">
        <w:rPr>
          <w:rFonts w:ascii="Arial" w:hAnsi="Arial" w:cs="Arial"/>
          <w:b/>
          <w:sz w:val="20"/>
          <w:szCs w:val="20"/>
        </w:rPr>
        <w:t xml:space="preserve"> </w:t>
      </w:r>
      <w:r w:rsidR="000B2F19" w:rsidRPr="00C00092">
        <w:rPr>
          <w:rFonts w:ascii="Arial" w:hAnsi="Arial" w:cs="Arial"/>
          <w:sz w:val="20"/>
          <w:szCs w:val="20"/>
        </w:rPr>
        <w:t>[NAME OF SHAREHOLDER]</w:t>
      </w:r>
    </w:p>
    <w:p w14:paraId="616B110A" w14:textId="77777777" w:rsidR="000F63F2" w:rsidRPr="00C00092" w:rsidRDefault="000F63F2" w:rsidP="00C00092">
      <w:pPr>
        <w:spacing w:line="276" w:lineRule="auto"/>
        <w:jc w:val="both"/>
        <w:rPr>
          <w:rFonts w:ascii="Arial" w:hAnsi="Arial" w:cs="Arial"/>
          <w:sz w:val="20"/>
          <w:szCs w:val="20"/>
        </w:rPr>
      </w:pPr>
    </w:p>
    <w:p w14:paraId="6379990D" w14:textId="77777777" w:rsidR="00A347E7" w:rsidRPr="00C00092" w:rsidRDefault="00A347E7" w:rsidP="00C00092">
      <w:pPr>
        <w:spacing w:line="276" w:lineRule="auto"/>
        <w:jc w:val="both"/>
        <w:rPr>
          <w:rFonts w:ascii="Arial" w:hAnsi="Arial" w:cs="Arial"/>
          <w:sz w:val="20"/>
          <w:szCs w:val="20"/>
        </w:rPr>
      </w:pPr>
    </w:p>
    <w:p w14:paraId="4AF1818E" w14:textId="77777777" w:rsidR="00455B57" w:rsidRPr="00C00092" w:rsidRDefault="00813B64" w:rsidP="00C00092">
      <w:pPr>
        <w:spacing w:line="276" w:lineRule="auto"/>
        <w:jc w:val="both"/>
        <w:rPr>
          <w:rFonts w:ascii="Arial" w:hAnsi="Arial" w:cs="Arial"/>
          <w:b/>
          <w:sz w:val="20"/>
          <w:szCs w:val="20"/>
        </w:rPr>
      </w:pPr>
      <w:r w:rsidRPr="00C00092">
        <w:rPr>
          <w:rFonts w:ascii="Arial" w:hAnsi="Arial" w:cs="Arial"/>
          <w:b/>
          <w:sz w:val="20"/>
          <w:szCs w:val="20"/>
        </w:rPr>
        <w:t>Authorized</w:t>
      </w:r>
      <w:r w:rsidR="000F63F2" w:rsidRPr="00C00092">
        <w:rPr>
          <w:rFonts w:ascii="Arial" w:hAnsi="Arial" w:cs="Arial"/>
          <w:b/>
          <w:sz w:val="20"/>
          <w:szCs w:val="20"/>
        </w:rPr>
        <w:t xml:space="preserve"> Signatory</w:t>
      </w:r>
      <w:r w:rsidR="00BB3006" w:rsidRPr="00C00092">
        <w:rPr>
          <w:rFonts w:ascii="Arial" w:hAnsi="Arial" w:cs="Arial"/>
          <w:b/>
          <w:sz w:val="20"/>
          <w:szCs w:val="20"/>
        </w:rPr>
        <w:t xml:space="preserve"> [Name/designation]</w:t>
      </w:r>
    </w:p>
    <w:p w14:paraId="2E040BC3" w14:textId="77777777" w:rsidR="00A173BD" w:rsidRPr="00C00092" w:rsidRDefault="00A173BD" w:rsidP="00C00092">
      <w:pPr>
        <w:spacing w:line="276" w:lineRule="auto"/>
        <w:jc w:val="both"/>
        <w:rPr>
          <w:rFonts w:ascii="Arial" w:hAnsi="Arial" w:cs="Arial"/>
          <w:b/>
          <w:sz w:val="20"/>
          <w:szCs w:val="20"/>
        </w:rPr>
      </w:pPr>
      <w:r w:rsidRPr="00C00092">
        <w:rPr>
          <w:rFonts w:ascii="Arial" w:hAnsi="Arial" w:cs="Arial"/>
          <w:b/>
          <w:sz w:val="20"/>
          <w:szCs w:val="20"/>
        </w:rPr>
        <w:t>Email address:</w:t>
      </w:r>
      <w:r w:rsidR="000765A1" w:rsidRPr="00C00092">
        <w:rPr>
          <w:rFonts w:ascii="Arial" w:hAnsi="Arial" w:cs="Arial"/>
          <w:b/>
          <w:sz w:val="20"/>
          <w:szCs w:val="20"/>
        </w:rPr>
        <w:t xml:space="preserve"> [Please insert]</w:t>
      </w:r>
    </w:p>
    <w:p w14:paraId="6C44163F" w14:textId="77777777" w:rsidR="00A173BD" w:rsidRPr="00C00092" w:rsidRDefault="00A173BD" w:rsidP="00C00092">
      <w:pPr>
        <w:spacing w:line="276" w:lineRule="auto"/>
        <w:jc w:val="both"/>
        <w:rPr>
          <w:rFonts w:ascii="Arial" w:hAnsi="Arial" w:cs="Arial"/>
          <w:b/>
          <w:sz w:val="20"/>
          <w:szCs w:val="20"/>
        </w:rPr>
      </w:pPr>
      <w:r w:rsidRPr="00C00092">
        <w:rPr>
          <w:rFonts w:ascii="Arial" w:hAnsi="Arial" w:cs="Arial"/>
          <w:b/>
          <w:sz w:val="20"/>
          <w:szCs w:val="20"/>
        </w:rPr>
        <w:t>Contact Number:</w:t>
      </w:r>
      <w:r w:rsidR="000765A1" w:rsidRPr="00C00092">
        <w:rPr>
          <w:rFonts w:ascii="Arial" w:hAnsi="Arial" w:cs="Arial"/>
          <w:b/>
          <w:sz w:val="20"/>
          <w:szCs w:val="20"/>
        </w:rPr>
        <w:t xml:space="preserve"> [Please insert]</w:t>
      </w:r>
    </w:p>
    <w:p w14:paraId="0B1669FF" w14:textId="77777777" w:rsidR="0039692B" w:rsidRPr="00C00092" w:rsidRDefault="0039692B" w:rsidP="00C00092">
      <w:pPr>
        <w:spacing w:line="276" w:lineRule="auto"/>
        <w:jc w:val="both"/>
        <w:rPr>
          <w:rFonts w:ascii="Arial" w:hAnsi="Arial" w:cs="Arial"/>
          <w:b/>
          <w:sz w:val="20"/>
          <w:szCs w:val="20"/>
        </w:rPr>
      </w:pPr>
      <w:r w:rsidRPr="00C00092">
        <w:rPr>
          <w:rFonts w:ascii="Arial" w:hAnsi="Arial" w:cs="Arial"/>
          <w:b/>
          <w:sz w:val="20"/>
          <w:szCs w:val="20"/>
        </w:rPr>
        <w:t>Contact address: [Please insert]</w:t>
      </w:r>
    </w:p>
    <w:sectPr w:rsidR="0039692B" w:rsidRPr="00C00092" w:rsidSect="00C00092">
      <w:headerReference w:type="default" r:id="rId7"/>
      <w:pgSz w:w="12240" w:h="15840"/>
      <w:pgMar w:top="1134"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FAC7E" w14:textId="77777777" w:rsidR="00DE01F6" w:rsidRDefault="00DE01F6" w:rsidP="00DE01F6">
      <w:pPr>
        <w:spacing w:after="0" w:line="240" w:lineRule="auto"/>
      </w:pPr>
      <w:r>
        <w:separator/>
      </w:r>
    </w:p>
  </w:endnote>
  <w:endnote w:type="continuationSeparator" w:id="0">
    <w:p w14:paraId="159CBA72" w14:textId="77777777" w:rsidR="00DE01F6" w:rsidRDefault="00DE01F6" w:rsidP="00DE0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879BD" w14:textId="77777777" w:rsidR="00DE01F6" w:rsidRDefault="00DE01F6" w:rsidP="00DE01F6">
      <w:pPr>
        <w:spacing w:after="0" w:line="240" w:lineRule="auto"/>
      </w:pPr>
      <w:r>
        <w:separator/>
      </w:r>
    </w:p>
  </w:footnote>
  <w:footnote w:type="continuationSeparator" w:id="0">
    <w:p w14:paraId="5B3AE245" w14:textId="77777777" w:rsidR="00DE01F6" w:rsidRDefault="00DE01F6" w:rsidP="00DE0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EE3D7" w14:textId="77777777" w:rsidR="00DE01F6" w:rsidRPr="00502F37" w:rsidRDefault="00DE01F6" w:rsidP="00DE01F6">
    <w:pPr>
      <w:ind w:left="765"/>
      <w:jc w:val="both"/>
      <w:rPr>
        <w:rFonts w:ascii="Arial" w:hAnsi="Arial" w:cs="Arial"/>
        <w:sz w:val="20"/>
        <w:szCs w:val="20"/>
      </w:rPr>
    </w:pPr>
    <w:r w:rsidRPr="00502F37">
      <w:rPr>
        <w:rFonts w:ascii="Arial" w:hAnsi="Arial" w:cs="Arial"/>
        <w:b/>
        <w:color w:val="FF0000"/>
        <w:sz w:val="20"/>
        <w:szCs w:val="20"/>
      </w:rPr>
      <w:tab/>
    </w:r>
    <w:r w:rsidRPr="00502F37">
      <w:rPr>
        <w:rFonts w:ascii="Arial" w:hAnsi="Arial" w:cs="Arial"/>
        <w:b/>
        <w:color w:val="FF0000"/>
        <w:sz w:val="20"/>
        <w:szCs w:val="20"/>
      </w:rPr>
      <w:tab/>
    </w:r>
    <w:r w:rsidRPr="00502F37">
      <w:rPr>
        <w:rFonts w:ascii="Arial" w:hAnsi="Arial" w:cs="Arial"/>
        <w:b/>
        <w:color w:val="FF0000"/>
        <w:sz w:val="20"/>
        <w:szCs w:val="20"/>
      </w:rPr>
      <w:tab/>
      <w:t>(ON THE LETTER HEAD OF SHAREHOLDER)</w:t>
    </w:r>
  </w:p>
  <w:p w14:paraId="3C474528" w14:textId="77777777" w:rsidR="00DE01F6" w:rsidRDefault="00DE01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86CEB"/>
    <w:multiLevelType w:val="hybridMultilevel"/>
    <w:tmpl w:val="66343326"/>
    <w:lvl w:ilvl="0" w:tplc="DB224D6A">
      <w:start w:val="90"/>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86A80"/>
    <w:multiLevelType w:val="hybridMultilevel"/>
    <w:tmpl w:val="1382DD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73555A1"/>
    <w:multiLevelType w:val="hybridMultilevel"/>
    <w:tmpl w:val="ACFE3D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3DAE6C19"/>
    <w:multiLevelType w:val="hybridMultilevel"/>
    <w:tmpl w:val="956E3F78"/>
    <w:lvl w:ilvl="0" w:tplc="DB224D6A">
      <w:start w:val="90"/>
      <w:numFmt w:val="bullet"/>
      <w:lvlText w:val="-"/>
      <w:lvlJc w:val="left"/>
      <w:pPr>
        <w:ind w:left="1440" w:hanging="360"/>
      </w:pPr>
      <w:rPr>
        <w:rFonts w:ascii="Georgia" w:eastAsiaTheme="minorHAnsi" w:hAnsi="Georgia"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7B213B9"/>
    <w:multiLevelType w:val="hybridMultilevel"/>
    <w:tmpl w:val="BBB6D252"/>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5" w15:restartNumberingAfterBreak="0">
    <w:nsid w:val="6CA719E6"/>
    <w:multiLevelType w:val="hybridMultilevel"/>
    <w:tmpl w:val="6BB207DE"/>
    <w:lvl w:ilvl="0" w:tplc="307A0EB2">
      <w:start w:val="1"/>
      <w:numFmt w:val="decimal"/>
      <w:lvlText w:val="%1."/>
      <w:lvlJc w:val="left"/>
      <w:pPr>
        <w:ind w:left="362" w:hanging="361"/>
      </w:pPr>
      <w:rPr>
        <w:rFonts w:ascii="Georgia" w:eastAsia="Georgia" w:hAnsi="Georgia" w:cs="Georgia" w:hint="default"/>
        <w:b w:val="0"/>
        <w:bCs w:val="0"/>
        <w:i w:val="0"/>
        <w:iCs w:val="0"/>
        <w:spacing w:val="0"/>
        <w:w w:val="102"/>
        <w:sz w:val="19"/>
        <w:szCs w:val="19"/>
        <w:lang w:val="en-US" w:eastAsia="en-US" w:bidi="ar-SA"/>
      </w:rPr>
    </w:lvl>
    <w:lvl w:ilvl="1" w:tplc="2C0C1174">
      <w:numFmt w:val="bullet"/>
      <w:lvlText w:val="☐"/>
      <w:lvlJc w:val="left"/>
      <w:pPr>
        <w:ind w:left="362" w:hanging="376"/>
      </w:pPr>
      <w:rPr>
        <w:rFonts w:ascii="MS Gothic" w:eastAsia="MS Gothic" w:hAnsi="MS Gothic" w:cs="MS Gothic" w:hint="default"/>
        <w:b w:val="0"/>
        <w:bCs w:val="0"/>
        <w:i w:val="0"/>
        <w:iCs w:val="0"/>
        <w:spacing w:val="0"/>
        <w:w w:val="101"/>
        <w:sz w:val="28"/>
        <w:szCs w:val="28"/>
        <w:lang w:val="en-US" w:eastAsia="en-US" w:bidi="ar-SA"/>
      </w:rPr>
    </w:lvl>
    <w:lvl w:ilvl="2" w:tplc="FEF45CE8">
      <w:numFmt w:val="bullet"/>
      <w:lvlText w:val="•"/>
      <w:lvlJc w:val="left"/>
      <w:pPr>
        <w:ind w:left="2088" w:hanging="376"/>
      </w:pPr>
      <w:rPr>
        <w:rFonts w:hint="default"/>
        <w:lang w:val="en-US" w:eastAsia="en-US" w:bidi="ar-SA"/>
      </w:rPr>
    </w:lvl>
    <w:lvl w:ilvl="3" w:tplc="96DE68B0">
      <w:numFmt w:val="bullet"/>
      <w:lvlText w:val="•"/>
      <w:lvlJc w:val="left"/>
      <w:pPr>
        <w:ind w:left="2952" w:hanging="376"/>
      </w:pPr>
      <w:rPr>
        <w:rFonts w:hint="default"/>
        <w:lang w:val="en-US" w:eastAsia="en-US" w:bidi="ar-SA"/>
      </w:rPr>
    </w:lvl>
    <w:lvl w:ilvl="4" w:tplc="AFF499BC">
      <w:numFmt w:val="bullet"/>
      <w:lvlText w:val="•"/>
      <w:lvlJc w:val="left"/>
      <w:pPr>
        <w:ind w:left="3816" w:hanging="376"/>
      </w:pPr>
      <w:rPr>
        <w:rFonts w:hint="default"/>
        <w:lang w:val="en-US" w:eastAsia="en-US" w:bidi="ar-SA"/>
      </w:rPr>
    </w:lvl>
    <w:lvl w:ilvl="5" w:tplc="5FEAF128">
      <w:numFmt w:val="bullet"/>
      <w:lvlText w:val="•"/>
      <w:lvlJc w:val="left"/>
      <w:pPr>
        <w:ind w:left="4680" w:hanging="376"/>
      </w:pPr>
      <w:rPr>
        <w:rFonts w:hint="default"/>
        <w:lang w:val="en-US" w:eastAsia="en-US" w:bidi="ar-SA"/>
      </w:rPr>
    </w:lvl>
    <w:lvl w:ilvl="6" w:tplc="2AAA0CC0">
      <w:numFmt w:val="bullet"/>
      <w:lvlText w:val="•"/>
      <w:lvlJc w:val="left"/>
      <w:pPr>
        <w:ind w:left="5544" w:hanging="376"/>
      </w:pPr>
      <w:rPr>
        <w:rFonts w:hint="default"/>
        <w:lang w:val="en-US" w:eastAsia="en-US" w:bidi="ar-SA"/>
      </w:rPr>
    </w:lvl>
    <w:lvl w:ilvl="7" w:tplc="7C74FD80">
      <w:numFmt w:val="bullet"/>
      <w:lvlText w:val="•"/>
      <w:lvlJc w:val="left"/>
      <w:pPr>
        <w:ind w:left="6408" w:hanging="376"/>
      </w:pPr>
      <w:rPr>
        <w:rFonts w:hint="default"/>
        <w:lang w:val="en-US" w:eastAsia="en-US" w:bidi="ar-SA"/>
      </w:rPr>
    </w:lvl>
    <w:lvl w:ilvl="8" w:tplc="A9081F4A">
      <w:numFmt w:val="bullet"/>
      <w:lvlText w:val="•"/>
      <w:lvlJc w:val="left"/>
      <w:pPr>
        <w:ind w:left="7272" w:hanging="376"/>
      </w:pPr>
      <w:rPr>
        <w:rFonts w:hint="default"/>
        <w:lang w:val="en-US" w:eastAsia="en-US" w:bidi="ar-SA"/>
      </w:rPr>
    </w:lvl>
  </w:abstractNum>
  <w:abstractNum w:abstractNumId="6" w15:restartNumberingAfterBreak="0">
    <w:nsid w:val="79EB7C21"/>
    <w:multiLevelType w:val="hybridMultilevel"/>
    <w:tmpl w:val="AD3A1F26"/>
    <w:lvl w:ilvl="0" w:tplc="46B6022E">
      <w:numFmt w:val="bullet"/>
      <w:lvlText w:val=""/>
      <w:lvlJc w:val="left"/>
      <w:pPr>
        <w:ind w:left="888" w:hanging="361"/>
      </w:pPr>
      <w:rPr>
        <w:rFonts w:ascii="Symbol" w:eastAsia="Symbol" w:hAnsi="Symbol" w:cs="Symbol" w:hint="default"/>
        <w:b w:val="0"/>
        <w:bCs w:val="0"/>
        <w:i w:val="0"/>
        <w:iCs w:val="0"/>
        <w:spacing w:val="0"/>
        <w:w w:val="102"/>
        <w:sz w:val="22"/>
        <w:szCs w:val="22"/>
        <w:lang w:val="en-US" w:eastAsia="en-US" w:bidi="ar-SA"/>
      </w:rPr>
    </w:lvl>
    <w:lvl w:ilvl="1" w:tplc="DEE48DD4">
      <w:numFmt w:val="bullet"/>
      <w:lvlText w:val="•"/>
      <w:lvlJc w:val="left"/>
      <w:pPr>
        <w:ind w:left="1756" w:hanging="361"/>
      </w:pPr>
      <w:rPr>
        <w:rFonts w:hint="default"/>
        <w:lang w:val="en-US" w:eastAsia="en-US" w:bidi="ar-SA"/>
      </w:rPr>
    </w:lvl>
    <w:lvl w:ilvl="2" w:tplc="677675B8">
      <w:numFmt w:val="bullet"/>
      <w:lvlText w:val="•"/>
      <w:lvlJc w:val="left"/>
      <w:pPr>
        <w:ind w:left="2632" w:hanging="361"/>
      </w:pPr>
      <w:rPr>
        <w:rFonts w:hint="default"/>
        <w:lang w:val="en-US" w:eastAsia="en-US" w:bidi="ar-SA"/>
      </w:rPr>
    </w:lvl>
    <w:lvl w:ilvl="3" w:tplc="72049F5A">
      <w:numFmt w:val="bullet"/>
      <w:lvlText w:val="•"/>
      <w:lvlJc w:val="left"/>
      <w:pPr>
        <w:ind w:left="3508" w:hanging="361"/>
      </w:pPr>
      <w:rPr>
        <w:rFonts w:hint="default"/>
        <w:lang w:val="en-US" w:eastAsia="en-US" w:bidi="ar-SA"/>
      </w:rPr>
    </w:lvl>
    <w:lvl w:ilvl="4" w:tplc="E47ADAE6">
      <w:numFmt w:val="bullet"/>
      <w:lvlText w:val="•"/>
      <w:lvlJc w:val="left"/>
      <w:pPr>
        <w:ind w:left="4385" w:hanging="361"/>
      </w:pPr>
      <w:rPr>
        <w:rFonts w:hint="default"/>
        <w:lang w:val="en-US" w:eastAsia="en-US" w:bidi="ar-SA"/>
      </w:rPr>
    </w:lvl>
    <w:lvl w:ilvl="5" w:tplc="222C67C0">
      <w:numFmt w:val="bullet"/>
      <w:lvlText w:val="•"/>
      <w:lvlJc w:val="left"/>
      <w:pPr>
        <w:ind w:left="5261" w:hanging="361"/>
      </w:pPr>
      <w:rPr>
        <w:rFonts w:hint="default"/>
        <w:lang w:val="en-US" w:eastAsia="en-US" w:bidi="ar-SA"/>
      </w:rPr>
    </w:lvl>
    <w:lvl w:ilvl="6" w:tplc="B7EC674E">
      <w:numFmt w:val="bullet"/>
      <w:lvlText w:val="•"/>
      <w:lvlJc w:val="left"/>
      <w:pPr>
        <w:ind w:left="6137" w:hanging="361"/>
      </w:pPr>
      <w:rPr>
        <w:rFonts w:hint="default"/>
        <w:lang w:val="en-US" w:eastAsia="en-US" w:bidi="ar-SA"/>
      </w:rPr>
    </w:lvl>
    <w:lvl w:ilvl="7" w:tplc="A5621458">
      <w:numFmt w:val="bullet"/>
      <w:lvlText w:val="•"/>
      <w:lvlJc w:val="left"/>
      <w:pPr>
        <w:ind w:left="7014" w:hanging="361"/>
      </w:pPr>
      <w:rPr>
        <w:rFonts w:hint="default"/>
        <w:lang w:val="en-US" w:eastAsia="en-US" w:bidi="ar-SA"/>
      </w:rPr>
    </w:lvl>
    <w:lvl w:ilvl="8" w:tplc="BFAA616A">
      <w:numFmt w:val="bullet"/>
      <w:lvlText w:val="•"/>
      <w:lvlJc w:val="left"/>
      <w:pPr>
        <w:ind w:left="7890" w:hanging="361"/>
      </w:pPr>
      <w:rPr>
        <w:rFonts w:hint="default"/>
        <w:lang w:val="en-US" w:eastAsia="en-US" w:bidi="ar-SA"/>
      </w:rPr>
    </w:lvl>
  </w:abstractNum>
  <w:num w:numId="1">
    <w:abstractNumId w:val="2"/>
  </w:num>
  <w:num w:numId="2">
    <w:abstractNumId w:val="0"/>
  </w:num>
  <w:num w:numId="3">
    <w:abstractNumId w:val="4"/>
  </w:num>
  <w:num w:numId="4">
    <w:abstractNumId w:val="1"/>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84E1F"/>
    <w:rsid w:val="000307C6"/>
    <w:rsid w:val="000765A1"/>
    <w:rsid w:val="000B2F19"/>
    <w:rsid w:val="000B3C16"/>
    <w:rsid w:val="000D37C0"/>
    <w:rsid w:val="000F63F2"/>
    <w:rsid w:val="00110F89"/>
    <w:rsid w:val="00164AE3"/>
    <w:rsid w:val="00170A94"/>
    <w:rsid w:val="001A0237"/>
    <w:rsid w:val="001A20C1"/>
    <w:rsid w:val="001F5A92"/>
    <w:rsid w:val="0025725E"/>
    <w:rsid w:val="00257A65"/>
    <w:rsid w:val="00261A1B"/>
    <w:rsid w:val="0027537D"/>
    <w:rsid w:val="00291AEA"/>
    <w:rsid w:val="002B047A"/>
    <w:rsid w:val="002B78AD"/>
    <w:rsid w:val="002C642C"/>
    <w:rsid w:val="002F0F37"/>
    <w:rsid w:val="002F615C"/>
    <w:rsid w:val="00354513"/>
    <w:rsid w:val="00386820"/>
    <w:rsid w:val="0039692B"/>
    <w:rsid w:val="003D5D15"/>
    <w:rsid w:val="003E00F3"/>
    <w:rsid w:val="004232FC"/>
    <w:rsid w:val="004554DD"/>
    <w:rsid w:val="00455B57"/>
    <w:rsid w:val="004D2D9A"/>
    <w:rsid w:val="004D3889"/>
    <w:rsid w:val="004F1919"/>
    <w:rsid w:val="00530E6C"/>
    <w:rsid w:val="0054745C"/>
    <w:rsid w:val="00575E16"/>
    <w:rsid w:val="00584E1F"/>
    <w:rsid w:val="0058678A"/>
    <w:rsid w:val="005A22F7"/>
    <w:rsid w:val="005C436B"/>
    <w:rsid w:val="0066450D"/>
    <w:rsid w:val="00686121"/>
    <w:rsid w:val="006D1D24"/>
    <w:rsid w:val="007044F0"/>
    <w:rsid w:val="00710976"/>
    <w:rsid w:val="007140A6"/>
    <w:rsid w:val="00720754"/>
    <w:rsid w:val="00726979"/>
    <w:rsid w:val="00740CD1"/>
    <w:rsid w:val="00746838"/>
    <w:rsid w:val="00766B14"/>
    <w:rsid w:val="007B7EED"/>
    <w:rsid w:val="007D2808"/>
    <w:rsid w:val="007D3333"/>
    <w:rsid w:val="007F0190"/>
    <w:rsid w:val="00813B64"/>
    <w:rsid w:val="00843257"/>
    <w:rsid w:val="00873CD3"/>
    <w:rsid w:val="0088054D"/>
    <w:rsid w:val="00880EE5"/>
    <w:rsid w:val="0089414F"/>
    <w:rsid w:val="008965D7"/>
    <w:rsid w:val="008B224E"/>
    <w:rsid w:val="008C1D0A"/>
    <w:rsid w:val="0091066D"/>
    <w:rsid w:val="0092511C"/>
    <w:rsid w:val="009609E7"/>
    <w:rsid w:val="0096254D"/>
    <w:rsid w:val="00981A2E"/>
    <w:rsid w:val="009A691B"/>
    <w:rsid w:val="009F6F48"/>
    <w:rsid w:val="00A173BD"/>
    <w:rsid w:val="00A347E7"/>
    <w:rsid w:val="00A35413"/>
    <w:rsid w:val="00A718BD"/>
    <w:rsid w:val="00A879A3"/>
    <w:rsid w:val="00A91420"/>
    <w:rsid w:val="00AA74D2"/>
    <w:rsid w:val="00AA7E03"/>
    <w:rsid w:val="00B201EB"/>
    <w:rsid w:val="00B228F8"/>
    <w:rsid w:val="00B42DF4"/>
    <w:rsid w:val="00B6626F"/>
    <w:rsid w:val="00B81330"/>
    <w:rsid w:val="00B944ED"/>
    <w:rsid w:val="00BB3006"/>
    <w:rsid w:val="00BD3492"/>
    <w:rsid w:val="00BE709E"/>
    <w:rsid w:val="00C00092"/>
    <w:rsid w:val="00C10948"/>
    <w:rsid w:val="00C25964"/>
    <w:rsid w:val="00C55730"/>
    <w:rsid w:val="00C675F8"/>
    <w:rsid w:val="00C87DA3"/>
    <w:rsid w:val="00C9254E"/>
    <w:rsid w:val="00CA7878"/>
    <w:rsid w:val="00CC3524"/>
    <w:rsid w:val="00CF7FBD"/>
    <w:rsid w:val="00D32073"/>
    <w:rsid w:val="00D35C22"/>
    <w:rsid w:val="00D53527"/>
    <w:rsid w:val="00D7130C"/>
    <w:rsid w:val="00DA026E"/>
    <w:rsid w:val="00DA471A"/>
    <w:rsid w:val="00DB349D"/>
    <w:rsid w:val="00DD70E5"/>
    <w:rsid w:val="00DE01F6"/>
    <w:rsid w:val="00E303CA"/>
    <w:rsid w:val="00E3357E"/>
    <w:rsid w:val="00E34D43"/>
    <w:rsid w:val="00E76714"/>
    <w:rsid w:val="00E77E65"/>
    <w:rsid w:val="00E86814"/>
    <w:rsid w:val="00EB5A79"/>
    <w:rsid w:val="00EC3ACC"/>
    <w:rsid w:val="00F02113"/>
    <w:rsid w:val="00F119C5"/>
    <w:rsid w:val="00F175FC"/>
    <w:rsid w:val="00F406B5"/>
    <w:rsid w:val="00F515F1"/>
    <w:rsid w:val="00F93D39"/>
    <w:rsid w:val="00FA39AC"/>
    <w:rsid w:val="00FD7749"/>
    <w:rsid w:val="00FF7AF5"/>
    <w:rsid w:val="00FF7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D803D"/>
  <w15:docId w15:val="{76A7FADE-CB6C-48B4-90DA-5E24FFC78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8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4E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0F63F2"/>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C557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730"/>
    <w:rPr>
      <w:rFonts w:ascii="Segoe UI" w:hAnsi="Segoe UI" w:cs="Segoe UI"/>
      <w:sz w:val="18"/>
      <w:szCs w:val="18"/>
    </w:rPr>
  </w:style>
  <w:style w:type="paragraph" w:styleId="Revision">
    <w:name w:val="Revision"/>
    <w:hidden/>
    <w:uiPriority w:val="99"/>
    <w:semiHidden/>
    <w:rsid w:val="004D3889"/>
    <w:pPr>
      <w:spacing w:after="0" w:line="240" w:lineRule="auto"/>
    </w:pPr>
  </w:style>
  <w:style w:type="paragraph" w:styleId="Header">
    <w:name w:val="header"/>
    <w:basedOn w:val="Normal"/>
    <w:link w:val="HeaderChar"/>
    <w:uiPriority w:val="99"/>
    <w:unhideWhenUsed/>
    <w:rsid w:val="00DE01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01F6"/>
  </w:style>
  <w:style w:type="paragraph" w:styleId="Footer">
    <w:name w:val="footer"/>
    <w:basedOn w:val="Normal"/>
    <w:link w:val="FooterChar"/>
    <w:uiPriority w:val="99"/>
    <w:unhideWhenUsed/>
    <w:rsid w:val="00DE01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01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27568">
      <w:bodyDiv w:val="1"/>
      <w:marLeft w:val="0"/>
      <w:marRight w:val="0"/>
      <w:marTop w:val="0"/>
      <w:marBottom w:val="0"/>
      <w:divBdr>
        <w:top w:val="none" w:sz="0" w:space="0" w:color="auto"/>
        <w:left w:val="none" w:sz="0" w:space="0" w:color="auto"/>
        <w:bottom w:val="none" w:sz="0" w:space="0" w:color="auto"/>
        <w:right w:val="none" w:sz="0" w:space="0" w:color="auto"/>
      </w:divBdr>
    </w:div>
    <w:div w:id="168759740">
      <w:bodyDiv w:val="1"/>
      <w:marLeft w:val="0"/>
      <w:marRight w:val="0"/>
      <w:marTop w:val="0"/>
      <w:marBottom w:val="0"/>
      <w:divBdr>
        <w:top w:val="none" w:sz="0" w:space="0" w:color="auto"/>
        <w:left w:val="none" w:sz="0" w:space="0" w:color="auto"/>
        <w:bottom w:val="none" w:sz="0" w:space="0" w:color="auto"/>
        <w:right w:val="none" w:sz="0" w:space="0" w:color="auto"/>
      </w:divBdr>
    </w:div>
    <w:div w:id="216405682">
      <w:bodyDiv w:val="1"/>
      <w:marLeft w:val="0"/>
      <w:marRight w:val="0"/>
      <w:marTop w:val="0"/>
      <w:marBottom w:val="0"/>
      <w:divBdr>
        <w:top w:val="none" w:sz="0" w:space="0" w:color="auto"/>
        <w:left w:val="none" w:sz="0" w:space="0" w:color="auto"/>
        <w:bottom w:val="none" w:sz="0" w:space="0" w:color="auto"/>
        <w:right w:val="none" w:sz="0" w:space="0" w:color="auto"/>
      </w:divBdr>
    </w:div>
    <w:div w:id="416481847">
      <w:bodyDiv w:val="1"/>
      <w:marLeft w:val="0"/>
      <w:marRight w:val="0"/>
      <w:marTop w:val="0"/>
      <w:marBottom w:val="0"/>
      <w:divBdr>
        <w:top w:val="none" w:sz="0" w:space="0" w:color="auto"/>
        <w:left w:val="none" w:sz="0" w:space="0" w:color="auto"/>
        <w:bottom w:val="none" w:sz="0" w:space="0" w:color="auto"/>
        <w:right w:val="none" w:sz="0" w:space="0" w:color="auto"/>
      </w:divBdr>
    </w:div>
    <w:div w:id="420182765">
      <w:bodyDiv w:val="1"/>
      <w:marLeft w:val="0"/>
      <w:marRight w:val="0"/>
      <w:marTop w:val="0"/>
      <w:marBottom w:val="0"/>
      <w:divBdr>
        <w:top w:val="none" w:sz="0" w:space="0" w:color="auto"/>
        <w:left w:val="none" w:sz="0" w:space="0" w:color="auto"/>
        <w:bottom w:val="none" w:sz="0" w:space="0" w:color="auto"/>
        <w:right w:val="none" w:sz="0" w:space="0" w:color="auto"/>
      </w:divBdr>
    </w:div>
    <w:div w:id="476537608">
      <w:bodyDiv w:val="1"/>
      <w:marLeft w:val="0"/>
      <w:marRight w:val="0"/>
      <w:marTop w:val="0"/>
      <w:marBottom w:val="0"/>
      <w:divBdr>
        <w:top w:val="none" w:sz="0" w:space="0" w:color="auto"/>
        <w:left w:val="none" w:sz="0" w:space="0" w:color="auto"/>
        <w:bottom w:val="none" w:sz="0" w:space="0" w:color="auto"/>
        <w:right w:val="none" w:sz="0" w:space="0" w:color="auto"/>
      </w:divBdr>
    </w:div>
    <w:div w:id="712772050">
      <w:bodyDiv w:val="1"/>
      <w:marLeft w:val="0"/>
      <w:marRight w:val="0"/>
      <w:marTop w:val="0"/>
      <w:marBottom w:val="0"/>
      <w:divBdr>
        <w:top w:val="none" w:sz="0" w:space="0" w:color="auto"/>
        <w:left w:val="none" w:sz="0" w:space="0" w:color="auto"/>
        <w:bottom w:val="none" w:sz="0" w:space="0" w:color="auto"/>
        <w:right w:val="none" w:sz="0" w:space="0" w:color="auto"/>
      </w:divBdr>
    </w:div>
    <w:div w:id="1171532574">
      <w:bodyDiv w:val="1"/>
      <w:marLeft w:val="0"/>
      <w:marRight w:val="0"/>
      <w:marTop w:val="0"/>
      <w:marBottom w:val="0"/>
      <w:divBdr>
        <w:top w:val="none" w:sz="0" w:space="0" w:color="auto"/>
        <w:left w:val="none" w:sz="0" w:space="0" w:color="auto"/>
        <w:bottom w:val="none" w:sz="0" w:space="0" w:color="auto"/>
        <w:right w:val="none" w:sz="0" w:space="0" w:color="auto"/>
      </w:divBdr>
    </w:div>
    <w:div w:id="1222129971">
      <w:bodyDiv w:val="1"/>
      <w:marLeft w:val="0"/>
      <w:marRight w:val="0"/>
      <w:marTop w:val="0"/>
      <w:marBottom w:val="0"/>
      <w:divBdr>
        <w:top w:val="none" w:sz="0" w:space="0" w:color="auto"/>
        <w:left w:val="none" w:sz="0" w:space="0" w:color="auto"/>
        <w:bottom w:val="none" w:sz="0" w:space="0" w:color="auto"/>
        <w:right w:val="none" w:sz="0" w:space="0" w:color="auto"/>
      </w:divBdr>
    </w:div>
    <w:div w:id="1275752308">
      <w:bodyDiv w:val="1"/>
      <w:marLeft w:val="0"/>
      <w:marRight w:val="0"/>
      <w:marTop w:val="0"/>
      <w:marBottom w:val="0"/>
      <w:divBdr>
        <w:top w:val="none" w:sz="0" w:space="0" w:color="auto"/>
        <w:left w:val="none" w:sz="0" w:space="0" w:color="auto"/>
        <w:bottom w:val="none" w:sz="0" w:space="0" w:color="auto"/>
        <w:right w:val="none" w:sz="0" w:space="0" w:color="auto"/>
      </w:divBdr>
    </w:div>
    <w:div w:id="1383941105">
      <w:bodyDiv w:val="1"/>
      <w:marLeft w:val="0"/>
      <w:marRight w:val="0"/>
      <w:marTop w:val="0"/>
      <w:marBottom w:val="0"/>
      <w:divBdr>
        <w:top w:val="none" w:sz="0" w:space="0" w:color="auto"/>
        <w:left w:val="none" w:sz="0" w:space="0" w:color="auto"/>
        <w:bottom w:val="none" w:sz="0" w:space="0" w:color="auto"/>
        <w:right w:val="none" w:sz="0" w:space="0" w:color="auto"/>
      </w:divBdr>
    </w:div>
    <w:div w:id="187191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Oracle Corporation</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Vibha Sharath</dc:creator>
  <cp:lastModifiedBy>Vaibhavi Kathare</cp:lastModifiedBy>
  <cp:revision>20</cp:revision>
  <dcterms:created xsi:type="dcterms:W3CDTF">2026-06-02T08:36:00Z</dcterms:created>
  <dcterms:modified xsi:type="dcterms:W3CDTF">2026-06-02T12:11:00Z</dcterms:modified>
</cp:coreProperties>
</file>