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From: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 LESLIE G FERNANDES &lt;fernandeslg@yahoo.co.in&gt;</w:t>
      </w: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To: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 </w:t>
      </w:r>
      <w:proofErr w:type="spell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Complaintdesk</w:t>
      </w:r>
      <w:proofErr w:type="spell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 Tandalja &lt;complaintdesk.tandalja@sunpharma.com&gt;</w:t>
      </w: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Sent: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 Wednesday, 1 December, 2021, 04:55:00 pm IST</w:t>
      </w:r>
    </w:p>
    <w:p w:rsid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Subject: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 Re: Response_ New Form Entry #6944 for Product Quality Complaint Form</w:t>
      </w:r>
    </w:p>
    <w:p w:rsid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Dear Sirs,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I write with reference to your e-mail dated 21.10.2021 appended here under.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My suggestion on your product Prohance-D for Diabetes Care was forwarded to your Office/Plant at Tandalja, Gujarat for their consideration.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I shall be happy to hear from you of their investigation and consideration.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Thanking you,</w:t>
      </w:r>
    </w:p>
    <w:p w:rsid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color w:val="26282A"/>
          <w:sz w:val="24"/>
          <w:szCs w:val="24"/>
          <w:lang w:eastAsia="en-IN"/>
        </w:rPr>
        <w:t>Yours faithfully,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6282A"/>
          <w:sz w:val="25"/>
          <w:szCs w:val="25"/>
          <w:lang w:eastAsia="en-IN"/>
        </w:rPr>
      </w:pPr>
      <w:r w:rsidRPr="008202B1">
        <w:rPr>
          <w:rFonts w:ascii="Bookman Old Style" w:eastAsia="Times New Roman" w:hAnsi="Bookman Old Style" w:cs="Courier New"/>
          <w:b/>
          <w:bCs/>
          <w:color w:val="26282A"/>
          <w:sz w:val="24"/>
          <w:szCs w:val="24"/>
          <w:lang w:eastAsia="en-IN"/>
        </w:rPr>
        <w:t>LESLIE G. FERNANDES</w:t>
      </w:r>
    </w:p>
    <w:p w:rsidR="008202B1" w:rsidRPr="008202B1" w:rsidRDefault="008202B1" w:rsidP="008202B1">
      <w:pPr>
        <w:pStyle w:val="NoSpacing"/>
        <w:rPr>
          <w:lang w:eastAsia="en-IN"/>
        </w:rPr>
      </w:pP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On Thursday, 21 October, 2021, 05:16:51 pm IST, </w:t>
      </w:r>
      <w:proofErr w:type="spell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Complaintdesk</w:t>
      </w:r>
      <w:proofErr w:type="spell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 Tandalja &lt;complaintdesk.tandalja@sunpharma.com&gt; wrote:</w:t>
      </w: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</w:p>
    <w:p w:rsidR="008202B1" w:rsidRPr="008202B1" w:rsidRDefault="008202B1" w:rsidP="008202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Dear Sir/Madam,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Greetings from Sun Pharma,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We would like to apprise you that we have forwarded your suggestion to the concerned team for consideration.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We would also like to thank you for your valuable feedback on our product.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Thanking You,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Yours sincerely,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 xml:space="preserve">Sun </w:t>
      </w:r>
      <w:proofErr w:type="spellStart"/>
      <w:r w:rsidRPr="008202B1">
        <w:rPr>
          <w:rFonts w:ascii="Helvetica" w:eastAsia="Times New Roman" w:hAnsi="Helvetica" w:cs="Times New Roman"/>
          <w:color w:val="1F497D"/>
          <w:lang w:eastAsia="en-IN"/>
        </w:rPr>
        <w:t>pharma</w:t>
      </w:r>
      <w:proofErr w:type="spellEnd"/>
      <w:r w:rsidRPr="008202B1">
        <w:rPr>
          <w:rFonts w:ascii="Helvetica" w:eastAsia="Times New Roman" w:hAnsi="Helvetica" w:cs="Times New Roman"/>
          <w:color w:val="1F497D"/>
          <w:lang w:eastAsia="en-IN"/>
        </w:rPr>
        <w:t>- Corporate Quality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1F497D"/>
          <w:lang w:eastAsia="en-IN"/>
        </w:rPr>
        <w:t> 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lang w:eastAsia="en-IN"/>
        </w:rPr>
        <w:lastRenderedPageBreak/>
        <w:t>From: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t> Sun Pharmaceutical Industries Ltd. [mailto:SunPharma.Connect@sunpharma.com</w:t>
      </w:r>
      <w:proofErr w:type="gramStart"/>
      <w:r w:rsidRPr="008202B1">
        <w:rPr>
          <w:rFonts w:ascii="Helvetica" w:eastAsia="Times New Roman" w:hAnsi="Helvetica" w:cs="Times New Roman"/>
          <w:color w:val="26282A"/>
          <w:lang w:eastAsia="en-IN"/>
        </w:rPr>
        <w:t>]</w:t>
      </w:r>
      <w:proofErr w:type="gramEnd"/>
      <w:r w:rsidRPr="008202B1">
        <w:rPr>
          <w:rFonts w:ascii="Helvetica" w:eastAsia="Times New Roman" w:hAnsi="Helvetica" w:cs="Times New Roman"/>
          <w:color w:val="26282A"/>
          <w:lang w:eastAsia="en-IN"/>
        </w:rPr>
        <w:br/>
      </w:r>
      <w:r w:rsidRPr="008202B1">
        <w:rPr>
          <w:rFonts w:ascii="Helvetica" w:eastAsia="Times New Roman" w:hAnsi="Helvetica" w:cs="Times New Roman"/>
          <w:b/>
          <w:bCs/>
          <w:color w:val="26282A"/>
          <w:lang w:eastAsia="en-IN"/>
        </w:rPr>
        <w:t>Sent: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t> Wednesday, October 20, 2021 8:56 PM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br/>
      </w:r>
      <w:r w:rsidRPr="008202B1">
        <w:rPr>
          <w:rFonts w:ascii="Helvetica" w:eastAsia="Times New Roman" w:hAnsi="Helvetica" w:cs="Times New Roman"/>
          <w:b/>
          <w:bCs/>
          <w:color w:val="26282A"/>
          <w:lang w:eastAsia="en-IN"/>
        </w:rPr>
        <w:t>To: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t> </w:t>
      </w:r>
      <w:proofErr w:type="spellStart"/>
      <w:r w:rsidRPr="008202B1">
        <w:rPr>
          <w:rFonts w:ascii="Helvetica" w:eastAsia="Times New Roman" w:hAnsi="Helvetica" w:cs="Times New Roman"/>
          <w:color w:val="26282A"/>
          <w:lang w:eastAsia="en-IN"/>
        </w:rPr>
        <w:t>Complaintdesk</w:t>
      </w:r>
      <w:proofErr w:type="spellEnd"/>
      <w:r w:rsidRPr="008202B1">
        <w:rPr>
          <w:rFonts w:ascii="Helvetica" w:eastAsia="Times New Roman" w:hAnsi="Helvetica" w:cs="Times New Roman"/>
          <w:color w:val="26282A"/>
          <w:lang w:eastAsia="en-IN"/>
        </w:rPr>
        <w:t xml:space="preserve"> Tandalja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br/>
      </w:r>
      <w:r w:rsidRPr="008202B1">
        <w:rPr>
          <w:rFonts w:ascii="Helvetica" w:eastAsia="Times New Roman" w:hAnsi="Helvetica" w:cs="Times New Roman"/>
          <w:b/>
          <w:bCs/>
          <w:color w:val="26282A"/>
          <w:lang w:eastAsia="en-IN"/>
        </w:rPr>
        <w:t>Subject:</w:t>
      </w:r>
      <w:r w:rsidRPr="008202B1">
        <w:rPr>
          <w:rFonts w:ascii="Helvetica" w:eastAsia="Times New Roman" w:hAnsi="Helvetica" w:cs="Times New Roman"/>
          <w:color w:val="26282A"/>
          <w:lang w:eastAsia="en-IN"/>
        </w:rPr>
        <w:t> EXTERNAL- New Form Entry #6944 for Product Quality Complaint Form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 </w:t>
      </w:r>
    </w:p>
    <w:tbl>
      <w:tblPr>
        <w:tblW w:w="0" w:type="auto"/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668"/>
      </w:tblGrid>
      <w:tr w:rsidR="008202B1" w:rsidRPr="008202B1" w:rsidTr="008202B1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2B1" w:rsidRPr="008202B1" w:rsidRDefault="008202B1" w:rsidP="00820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0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N"/>
              </w:rPr>
              <w:t>This message is from an EXTERNAL sender - be CAUTIOUS, particularly with links, attachments and potential phishing/suspicious content.</w:t>
            </w:r>
          </w:p>
        </w:tc>
      </w:tr>
    </w:tbl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You have a new website form submission: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  <w:t>Complaint Information</w:t>
      </w:r>
    </w:p>
    <w:p w:rsidR="008202B1" w:rsidRPr="008202B1" w:rsidRDefault="008202B1" w:rsidP="00820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Complaint Source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other-specify</w:t>
      </w:r>
    </w:p>
    <w:p w:rsidR="008202B1" w:rsidRPr="008202B1" w:rsidRDefault="008202B1" w:rsidP="00820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Response Letter required?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yes</w:t>
      </w:r>
    </w:p>
    <w:p w:rsidR="008202B1" w:rsidRPr="008202B1" w:rsidRDefault="008202B1" w:rsidP="00820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Text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Consumer-Cum-</w:t>
      </w:r>
      <w:proofErr w:type="spell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Suggester</w:t>
      </w:r>
      <w:proofErr w:type="spell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.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  <w:t>Complainant Information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Salutation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proofErr w:type="spell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mr</w:t>
      </w:r>
      <w:proofErr w:type="spellEnd"/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Name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LESLIE G. FERNANDES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Company Name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NOT APPLICABLE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Phone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09867464197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Email Address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hyperlink r:id="rId5" w:tgtFrame="_blank" w:history="1">
        <w:r w:rsidRPr="008202B1">
          <w:rPr>
            <w:rFonts w:ascii="Helvetica" w:eastAsia="Times New Roman" w:hAnsi="Helvetica" w:cs="Times New Roman"/>
            <w:color w:val="196AD4"/>
            <w:sz w:val="20"/>
            <w:u w:val="single"/>
            <w:lang w:eastAsia="en-IN"/>
          </w:rPr>
          <w:t>fernandeslg@yahoo.co.in</w:t>
        </w:r>
      </w:hyperlink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Address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lang w:eastAsia="en-IN"/>
        </w:rPr>
        <w:t>Street Address : 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A/303 VINI GARDENS II CHSL, MANDPESHWAR ROAD, BORIVALI WEST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City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MUMBAI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State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MAHARASHTRA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ZIP / Postal Code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400103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Country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proofErr w:type="spell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india</w:t>
      </w:r>
      <w:proofErr w:type="spellEnd"/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Any additional information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proofErr w:type="gram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This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 is a sincere cost saving suggestion. Re-sending on 20.11.2021 as my post of 11.10.2021 may have not reached you.</w:t>
      </w:r>
    </w:p>
    <w:p w:rsidR="008202B1" w:rsidRPr="008202B1" w:rsidRDefault="008202B1" w:rsidP="00820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Additional address details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NIL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4"/>
          <w:szCs w:val="24"/>
          <w:lang w:eastAsia="en-IN"/>
        </w:rPr>
        <w:t>Product Information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Product Name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 xml:space="preserve">PROHANCE-D </w:t>
      </w:r>
      <w:proofErr w:type="gram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( Diabetes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 Care Powder ).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Description of Complaint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proofErr w:type="gramStart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This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 xml:space="preserve"> is not a complaint on your product. This is sincerely a cost saving suggestion.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Product Description (Include dosage form, strength and pack size, if available</w:t>
      </w:r>
      <w:proofErr w:type="gramStart"/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Pack sizes are available in 400 gm and 200 gm ( in 4 aluminium sachets of 50 gm each ).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Tablet/Capsule marking (imprint</w:t>
      </w:r>
      <w:proofErr w:type="gramStart"/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Not Applicable.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Batch # (Mention 'Unknown’, if batch no. is not available with you</w:t>
      </w:r>
      <w:proofErr w:type="gramStart"/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)</w:t>
      </w:r>
      <w:proofErr w:type="gramEnd"/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Not Applicable.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lastRenderedPageBreak/>
        <w:t xml:space="preserve">Expiration </w:t>
      </w:r>
      <w:proofErr w:type="gramStart"/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Date :</w:t>
      </w:r>
      <w:proofErr w:type="gramEnd"/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 xml:space="preserve"> (MM-YYYY)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Not Applicable.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Is the product available for return?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no</w:t>
      </w:r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Upload file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</w:r>
      <w:hyperlink r:id="rId6" w:tgtFrame="_blank" w:tooltip="View File" w:history="1">
        <w:r w:rsidRPr="008202B1">
          <w:rPr>
            <w:rFonts w:ascii="Helvetica" w:eastAsia="Times New Roman" w:hAnsi="Helvetica" w:cs="Times New Roman"/>
            <w:color w:val="196AD4"/>
            <w:sz w:val="20"/>
            <w:u w:val="single"/>
            <w:lang w:eastAsia="en-IN"/>
          </w:rPr>
          <w:t>PROHANCE-D-UPLOAD-FILE-1.pdf</w:t>
        </w:r>
      </w:hyperlink>
    </w:p>
    <w:p w:rsidR="008202B1" w:rsidRPr="008202B1" w:rsidRDefault="008202B1" w:rsidP="008202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IN"/>
        </w:rPr>
        <w:t>Form submitted by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external</w:t>
      </w:r>
    </w:p>
    <w:p w:rsidR="008202B1" w:rsidRPr="008202B1" w:rsidRDefault="008202B1" w:rsidP="008202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</w:pP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---</w:t>
      </w:r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br/>
        <w:t>This message was sent from </w:t>
      </w:r>
      <w:hyperlink r:id="rId7" w:tgtFrame="_blank" w:history="1">
        <w:r w:rsidRPr="008202B1">
          <w:rPr>
            <w:rFonts w:ascii="Helvetica" w:eastAsia="Times New Roman" w:hAnsi="Helvetica" w:cs="Times New Roman"/>
            <w:color w:val="196AD4"/>
            <w:sz w:val="20"/>
            <w:u w:val="single"/>
            <w:lang w:eastAsia="en-IN"/>
          </w:rPr>
          <w:t>https://sunpharma.com</w:t>
        </w:r>
      </w:hyperlink>
      <w:r w:rsidRPr="008202B1">
        <w:rPr>
          <w:rFonts w:ascii="Helvetica" w:eastAsia="Times New Roman" w:hAnsi="Helvetica" w:cs="Times New Roman"/>
          <w:color w:val="26282A"/>
          <w:sz w:val="20"/>
          <w:szCs w:val="20"/>
          <w:lang w:eastAsia="en-IN"/>
        </w:rPr>
        <w:t>.</w:t>
      </w:r>
    </w:p>
    <w:p w:rsidR="00FB30F6" w:rsidRDefault="008202B1" w:rsidP="008202B1">
      <w:pPr>
        <w:pStyle w:val="NoSpacing"/>
      </w:pPr>
    </w:p>
    <w:sectPr w:rsidR="00FB30F6" w:rsidSect="008202B1"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1FE2"/>
    <w:multiLevelType w:val="multilevel"/>
    <w:tmpl w:val="A97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06871"/>
    <w:multiLevelType w:val="multilevel"/>
    <w:tmpl w:val="F79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C6CC8"/>
    <w:multiLevelType w:val="multilevel"/>
    <w:tmpl w:val="983A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202B1"/>
    <w:rsid w:val="005467FA"/>
    <w:rsid w:val="008202B1"/>
    <w:rsid w:val="00907FB8"/>
    <w:rsid w:val="0094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1B"/>
  </w:style>
  <w:style w:type="paragraph" w:styleId="Heading4">
    <w:name w:val="heading 4"/>
    <w:basedOn w:val="Normal"/>
    <w:link w:val="Heading4Char"/>
    <w:uiPriority w:val="9"/>
    <w:qFormat/>
    <w:rsid w:val="00820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2B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202B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ydp4aa9beadyiv2828235336ydpc51a7152msonospacing">
    <w:name w:val="ydp4aa9beadyiv2828235336ydpc51a7152msonospacing"/>
    <w:basedOn w:val="Normal"/>
    <w:rsid w:val="0082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dp4aa9beadyiv2828235336ydp8c923e7ayiv1075298353msonormal">
    <w:name w:val="ydp4aa9beadyiv2828235336ydp8c923e7ayiv1075298353msonormal"/>
    <w:basedOn w:val="Normal"/>
    <w:rsid w:val="0082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202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20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nphar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npharma.com/wp-content/uploads/2021/10/PROHANCE-D-UPLOAD-FILE-1.pdf" TargetMode="External"/><Relationship Id="rId5" Type="http://schemas.openxmlformats.org/officeDocument/2006/relationships/hyperlink" Target="mailto:fernandeslg@yahoo.co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2021-12-11T12:41:00Z</dcterms:created>
  <dcterms:modified xsi:type="dcterms:W3CDTF">2021-12-11T12:44:00Z</dcterms:modified>
</cp:coreProperties>
</file>